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F77EC8" w14:textId="77777777" w:rsidR="00DE6BFF" w:rsidRDefault="00DE6BFF" w:rsidP="00DE6BFF">
      <w:pPr>
        <w:pStyle w:val="BodyText"/>
        <w:spacing w:line="288" w:lineRule="auto"/>
        <w:ind w:right="1432"/>
        <w:jc w:val="both"/>
        <w:rPr>
          <w:rFonts w:asciiTheme="minorHAnsi" w:hAnsiTheme="minorHAnsi" w:cstheme="minorHAnsi"/>
          <w:color w:val="1F1F1E"/>
        </w:rPr>
      </w:pPr>
    </w:p>
    <w:p w14:paraId="6800F183" w14:textId="280A4DDD" w:rsidR="003D75E4" w:rsidRPr="00952535" w:rsidRDefault="00FC267E">
      <w:pPr>
        <w:pStyle w:val="BodyText"/>
        <w:spacing w:line="288" w:lineRule="auto"/>
        <w:ind w:left="720" w:right="1432"/>
        <w:jc w:val="both"/>
        <w:rPr>
          <w:rFonts w:asciiTheme="minorHAnsi" w:hAnsiTheme="minorHAnsi" w:cstheme="minorHAnsi"/>
        </w:rPr>
      </w:pPr>
      <w:r w:rsidRPr="005C3A3A">
        <w:rPr>
          <w:rFonts w:asciiTheme="minorHAnsi" w:hAnsiTheme="minorHAnsi" w:cstheme="minorHAnsi"/>
          <w:color w:val="1F1F1E"/>
          <w:sz w:val="28"/>
          <w:szCs w:val="28"/>
        </w:rPr>
        <w:t>B</w:t>
      </w:r>
      <w:r w:rsidRPr="00952535">
        <w:rPr>
          <w:rFonts w:asciiTheme="minorHAnsi" w:hAnsiTheme="minorHAnsi" w:cstheme="minorHAnsi"/>
          <w:color w:val="1F1F1E"/>
        </w:rPr>
        <w:t>ank</w:t>
      </w:r>
      <w:r w:rsidRPr="00952535">
        <w:rPr>
          <w:rFonts w:asciiTheme="minorHAnsi" w:hAnsiTheme="minorHAnsi" w:cstheme="minorHAnsi"/>
          <w:color w:val="1F1F1E"/>
          <w:spacing w:val="-2"/>
        </w:rPr>
        <w:t xml:space="preserve"> </w:t>
      </w:r>
      <w:r w:rsidRPr="00952535">
        <w:rPr>
          <w:rFonts w:asciiTheme="minorHAnsi" w:hAnsiTheme="minorHAnsi" w:cstheme="minorHAnsi"/>
          <w:color w:val="1F1F1E"/>
        </w:rPr>
        <w:t>is</w:t>
      </w:r>
      <w:r w:rsidRPr="00952535">
        <w:rPr>
          <w:rFonts w:asciiTheme="minorHAnsi" w:hAnsiTheme="minorHAnsi" w:cstheme="minorHAnsi"/>
          <w:color w:val="1F1F1E"/>
          <w:spacing w:val="-3"/>
        </w:rPr>
        <w:t xml:space="preserve"> </w:t>
      </w:r>
      <w:r w:rsidR="000317BC" w:rsidRPr="00952535">
        <w:rPr>
          <w:rFonts w:asciiTheme="minorHAnsi" w:hAnsiTheme="minorHAnsi" w:cstheme="minorHAnsi"/>
          <w:color w:val="1F1F1E"/>
        </w:rPr>
        <w:t>authorized</w:t>
      </w:r>
      <w:r w:rsidRPr="00952535">
        <w:rPr>
          <w:rFonts w:asciiTheme="minorHAnsi" w:hAnsiTheme="minorHAnsi" w:cstheme="minorHAnsi"/>
          <w:color w:val="1F1F1E"/>
          <w:spacing w:val="-1"/>
        </w:rPr>
        <w:t xml:space="preserve"> </w:t>
      </w:r>
      <w:r w:rsidRPr="00952535">
        <w:rPr>
          <w:rFonts w:asciiTheme="minorHAnsi" w:hAnsiTheme="minorHAnsi" w:cstheme="minorHAnsi"/>
          <w:color w:val="1F1F1E"/>
        </w:rPr>
        <w:t>to</w:t>
      </w:r>
      <w:r w:rsidRPr="00952535">
        <w:rPr>
          <w:rFonts w:asciiTheme="minorHAnsi" w:hAnsiTheme="minorHAnsi" w:cstheme="minorHAnsi"/>
          <w:color w:val="1F1F1E"/>
          <w:spacing w:val="-1"/>
        </w:rPr>
        <w:t xml:space="preserve"> </w:t>
      </w:r>
      <w:r w:rsidRPr="00952535">
        <w:rPr>
          <w:rFonts w:asciiTheme="minorHAnsi" w:hAnsiTheme="minorHAnsi" w:cstheme="minorHAnsi"/>
          <w:color w:val="1F1F1E"/>
        </w:rPr>
        <w:t>classify</w:t>
      </w:r>
      <w:r w:rsidRPr="00952535">
        <w:rPr>
          <w:rFonts w:asciiTheme="minorHAnsi" w:hAnsiTheme="minorHAnsi" w:cstheme="minorHAnsi"/>
          <w:color w:val="1F1F1E"/>
          <w:spacing w:val="-3"/>
        </w:rPr>
        <w:t xml:space="preserve"> </w:t>
      </w:r>
      <w:r w:rsidRPr="00952535">
        <w:rPr>
          <w:rFonts w:asciiTheme="minorHAnsi" w:hAnsiTheme="minorHAnsi" w:cstheme="minorHAnsi"/>
          <w:color w:val="1F1F1E"/>
        </w:rPr>
        <w:t>the</w:t>
      </w:r>
      <w:r w:rsidRPr="00952535">
        <w:rPr>
          <w:rFonts w:asciiTheme="minorHAnsi" w:hAnsiTheme="minorHAnsi" w:cstheme="minorHAnsi"/>
          <w:color w:val="1F1F1E"/>
          <w:spacing w:val="-2"/>
        </w:rPr>
        <w:t xml:space="preserve"> </w:t>
      </w:r>
      <w:r w:rsidRPr="00952535">
        <w:rPr>
          <w:rFonts w:asciiTheme="minorHAnsi" w:hAnsiTheme="minorHAnsi" w:cstheme="minorHAnsi"/>
          <w:color w:val="1F1F1E"/>
        </w:rPr>
        <w:t>loan</w:t>
      </w:r>
      <w:r w:rsidRPr="00952535">
        <w:rPr>
          <w:rFonts w:asciiTheme="minorHAnsi" w:hAnsiTheme="minorHAnsi" w:cstheme="minorHAnsi"/>
          <w:color w:val="1F1F1E"/>
          <w:spacing w:val="-2"/>
        </w:rPr>
        <w:t xml:space="preserve"> </w:t>
      </w:r>
      <w:r w:rsidRPr="00952535">
        <w:rPr>
          <w:rFonts w:asciiTheme="minorHAnsi" w:hAnsiTheme="minorHAnsi" w:cstheme="minorHAnsi"/>
          <w:color w:val="1F1F1E"/>
        </w:rPr>
        <w:t>account</w:t>
      </w:r>
      <w:r w:rsidRPr="00952535">
        <w:rPr>
          <w:rFonts w:asciiTheme="minorHAnsi" w:hAnsiTheme="minorHAnsi" w:cstheme="minorHAnsi"/>
          <w:color w:val="1F1F1E"/>
          <w:spacing w:val="-1"/>
        </w:rPr>
        <w:t xml:space="preserve"> </w:t>
      </w:r>
      <w:r w:rsidRPr="00952535">
        <w:rPr>
          <w:rFonts w:asciiTheme="minorHAnsi" w:hAnsiTheme="minorHAnsi" w:cstheme="minorHAnsi"/>
          <w:color w:val="1F1F1E"/>
        </w:rPr>
        <w:t>as</w:t>
      </w:r>
      <w:r w:rsidRPr="00952535">
        <w:rPr>
          <w:rFonts w:asciiTheme="minorHAnsi" w:hAnsiTheme="minorHAnsi" w:cstheme="minorHAnsi"/>
          <w:color w:val="1F1F1E"/>
          <w:spacing w:val="-3"/>
        </w:rPr>
        <w:t xml:space="preserve"> </w:t>
      </w:r>
      <w:r w:rsidRPr="00952535">
        <w:rPr>
          <w:rFonts w:asciiTheme="minorHAnsi" w:hAnsiTheme="minorHAnsi" w:cstheme="minorHAnsi"/>
          <w:color w:val="1F1F1E"/>
        </w:rPr>
        <w:t>Special</w:t>
      </w:r>
      <w:r w:rsidRPr="00952535">
        <w:rPr>
          <w:rFonts w:asciiTheme="minorHAnsi" w:hAnsiTheme="minorHAnsi" w:cstheme="minorHAnsi"/>
          <w:color w:val="1F1F1E"/>
          <w:spacing w:val="-2"/>
        </w:rPr>
        <w:t xml:space="preserve"> </w:t>
      </w:r>
      <w:r w:rsidRPr="00952535">
        <w:rPr>
          <w:rFonts w:asciiTheme="minorHAnsi" w:hAnsiTheme="minorHAnsi" w:cstheme="minorHAnsi"/>
          <w:color w:val="1F1F1E"/>
        </w:rPr>
        <w:t>Mention</w:t>
      </w:r>
      <w:r w:rsidRPr="00952535">
        <w:rPr>
          <w:rFonts w:asciiTheme="minorHAnsi" w:hAnsiTheme="minorHAnsi" w:cstheme="minorHAnsi"/>
          <w:color w:val="1F1F1E"/>
          <w:spacing w:val="-1"/>
        </w:rPr>
        <w:t xml:space="preserve"> </w:t>
      </w:r>
      <w:r w:rsidRPr="00952535">
        <w:rPr>
          <w:rFonts w:asciiTheme="minorHAnsi" w:hAnsiTheme="minorHAnsi" w:cstheme="minorHAnsi"/>
          <w:color w:val="1F1F1E"/>
        </w:rPr>
        <w:t>Account</w:t>
      </w:r>
      <w:r w:rsidRPr="00952535">
        <w:rPr>
          <w:rFonts w:asciiTheme="minorHAnsi" w:hAnsiTheme="minorHAnsi" w:cstheme="minorHAnsi"/>
          <w:color w:val="1F1F1E"/>
          <w:spacing w:val="-2"/>
        </w:rPr>
        <w:t xml:space="preserve"> </w:t>
      </w:r>
      <w:r w:rsidRPr="00952535">
        <w:rPr>
          <w:rFonts w:asciiTheme="minorHAnsi" w:hAnsiTheme="minorHAnsi" w:cstheme="minorHAnsi"/>
          <w:color w:val="1F1F1E"/>
        </w:rPr>
        <w:t>(SMA),</w:t>
      </w:r>
      <w:r w:rsidRPr="00952535">
        <w:rPr>
          <w:rFonts w:asciiTheme="minorHAnsi" w:hAnsiTheme="minorHAnsi" w:cstheme="minorHAnsi"/>
          <w:color w:val="1F1F1E"/>
          <w:spacing w:val="-3"/>
        </w:rPr>
        <w:t xml:space="preserve"> </w:t>
      </w:r>
      <w:r w:rsidRPr="00952535">
        <w:rPr>
          <w:rFonts w:asciiTheme="minorHAnsi" w:hAnsiTheme="minorHAnsi" w:cstheme="minorHAnsi"/>
          <w:color w:val="1F1F1E"/>
        </w:rPr>
        <w:t>Non- performing Asset (NPA) immediately in case of default as per the guidelines issued by Reserve Bank of India and/or any other statutory body and/or under any applicable law.</w:t>
      </w:r>
    </w:p>
    <w:p w14:paraId="073E213C" w14:textId="77777777" w:rsidR="003D75E4" w:rsidRPr="00952535" w:rsidRDefault="003D75E4">
      <w:pPr>
        <w:pStyle w:val="BodyText"/>
        <w:spacing w:before="50"/>
        <w:rPr>
          <w:rFonts w:asciiTheme="minorHAnsi" w:hAnsiTheme="minorHAnsi" w:cstheme="minorHAnsi"/>
        </w:rPr>
      </w:pPr>
    </w:p>
    <w:p w14:paraId="758DAAD3" w14:textId="77777777" w:rsidR="003D75E4" w:rsidRPr="00952535" w:rsidRDefault="00FC267E">
      <w:pPr>
        <w:pStyle w:val="BodyText"/>
        <w:spacing w:line="288" w:lineRule="auto"/>
        <w:ind w:left="720" w:right="1432"/>
        <w:jc w:val="both"/>
        <w:rPr>
          <w:rFonts w:asciiTheme="minorHAnsi" w:hAnsiTheme="minorHAnsi" w:cstheme="minorHAnsi"/>
        </w:rPr>
      </w:pPr>
      <w:r w:rsidRPr="00952535">
        <w:rPr>
          <w:rFonts w:asciiTheme="minorHAnsi" w:hAnsiTheme="minorHAnsi" w:cstheme="minorHAnsi"/>
          <w:color w:val="1F1F1E"/>
        </w:rPr>
        <w:t>The applicable laws and guidelines and any revision in classification of SMA and NPA from</w:t>
      </w:r>
      <w:r w:rsidRPr="00952535">
        <w:rPr>
          <w:rFonts w:asciiTheme="minorHAnsi" w:hAnsiTheme="minorHAnsi" w:cstheme="minorHAnsi"/>
          <w:color w:val="1F1F1E"/>
          <w:spacing w:val="-8"/>
        </w:rPr>
        <w:t xml:space="preserve"> </w:t>
      </w:r>
      <w:r w:rsidRPr="00952535">
        <w:rPr>
          <w:rFonts w:asciiTheme="minorHAnsi" w:hAnsiTheme="minorHAnsi" w:cstheme="minorHAnsi"/>
          <w:color w:val="1F1F1E"/>
        </w:rPr>
        <w:t>time</w:t>
      </w:r>
      <w:r w:rsidRPr="00952535">
        <w:rPr>
          <w:rFonts w:asciiTheme="minorHAnsi" w:hAnsiTheme="minorHAnsi" w:cstheme="minorHAnsi"/>
          <w:color w:val="1F1F1E"/>
          <w:spacing w:val="-9"/>
        </w:rPr>
        <w:t xml:space="preserve"> </w:t>
      </w:r>
      <w:r w:rsidRPr="00952535">
        <w:rPr>
          <w:rFonts w:asciiTheme="minorHAnsi" w:hAnsiTheme="minorHAnsi" w:cstheme="minorHAnsi"/>
          <w:color w:val="1F1F1E"/>
        </w:rPr>
        <w:t>to</w:t>
      </w:r>
      <w:r w:rsidRPr="00952535">
        <w:rPr>
          <w:rFonts w:asciiTheme="minorHAnsi" w:hAnsiTheme="minorHAnsi" w:cstheme="minorHAnsi"/>
          <w:color w:val="1F1F1E"/>
          <w:spacing w:val="-9"/>
        </w:rPr>
        <w:t xml:space="preserve"> </w:t>
      </w:r>
      <w:r w:rsidRPr="00952535">
        <w:rPr>
          <w:rFonts w:asciiTheme="minorHAnsi" w:hAnsiTheme="minorHAnsi" w:cstheme="minorHAnsi"/>
          <w:color w:val="1F1F1E"/>
        </w:rPr>
        <w:t>time</w:t>
      </w:r>
      <w:r w:rsidRPr="00952535">
        <w:rPr>
          <w:rFonts w:asciiTheme="minorHAnsi" w:hAnsiTheme="minorHAnsi" w:cstheme="minorHAnsi"/>
          <w:color w:val="1F1F1E"/>
          <w:spacing w:val="-9"/>
        </w:rPr>
        <w:t xml:space="preserve"> </w:t>
      </w:r>
      <w:r w:rsidRPr="00952535">
        <w:rPr>
          <w:rFonts w:asciiTheme="minorHAnsi" w:hAnsiTheme="minorHAnsi" w:cstheme="minorHAnsi"/>
          <w:color w:val="1F1F1E"/>
        </w:rPr>
        <w:t>under</w:t>
      </w:r>
      <w:r w:rsidRPr="00952535">
        <w:rPr>
          <w:rFonts w:asciiTheme="minorHAnsi" w:hAnsiTheme="minorHAnsi" w:cstheme="minorHAnsi"/>
          <w:color w:val="1F1F1E"/>
          <w:spacing w:val="-12"/>
        </w:rPr>
        <w:t xml:space="preserve"> </w:t>
      </w:r>
      <w:r w:rsidRPr="00952535">
        <w:rPr>
          <w:rFonts w:asciiTheme="minorHAnsi" w:hAnsiTheme="minorHAnsi" w:cstheme="minorHAnsi"/>
          <w:color w:val="1F1F1E"/>
        </w:rPr>
        <w:t>the</w:t>
      </w:r>
      <w:r w:rsidRPr="00952535">
        <w:rPr>
          <w:rFonts w:asciiTheme="minorHAnsi" w:hAnsiTheme="minorHAnsi" w:cstheme="minorHAnsi"/>
          <w:color w:val="1F1F1E"/>
          <w:spacing w:val="-9"/>
        </w:rPr>
        <w:t xml:space="preserve"> </w:t>
      </w:r>
      <w:r w:rsidRPr="00952535">
        <w:rPr>
          <w:rFonts w:asciiTheme="minorHAnsi" w:hAnsiTheme="minorHAnsi" w:cstheme="minorHAnsi"/>
          <w:color w:val="1F1F1E"/>
        </w:rPr>
        <w:t>applicable</w:t>
      </w:r>
      <w:r w:rsidRPr="00952535">
        <w:rPr>
          <w:rFonts w:asciiTheme="minorHAnsi" w:hAnsiTheme="minorHAnsi" w:cstheme="minorHAnsi"/>
          <w:color w:val="1F1F1E"/>
          <w:spacing w:val="-9"/>
        </w:rPr>
        <w:t xml:space="preserve"> </w:t>
      </w:r>
      <w:r w:rsidRPr="00952535">
        <w:rPr>
          <w:rFonts w:asciiTheme="minorHAnsi" w:hAnsiTheme="minorHAnsi" w:cstheme="minorHAnsi"/>
          <w:color w:val="1F1F1E"/>
        </w:rPr>
        <w:t>laws,</w:t>
      </w:r>
      <w:r w:rsidRPr="00952535">
        <w:rPr>
          <w:rFonts w:asciiTheme="minorHAnsi" w:hAnsiTheme="minorHAnsi" w:cstheme="minorHAnsi"/>
          <w:color w:val="1F1F1E"/>
          <w:spacing w:val="-10"/>
        </w:rPr>
        <w:t xml:space="preserve"> </w:t>
      </w:r>
      <w:r w:rsidRPr="00952535">
        <w:rPr>
          <w:rFonts w:asciiTheme="minorHAnsi" w:hAnsiTheme="minorHAnsi" w:cstheme="minorHAnsi"/>
          <w:color w:val="1F1F1E"/>
        </w:rPr>
        <w:t>rules,</w:t>
      </w:r>
      <w:r w:rsidRPr="00952535">
        <w:rPr>
          <w:rFonts w:asciiTheme="minorHAnsi" w:hAnsiTheme="minorHAnsi" w:cstheme="minorHAnsi"/>
          <w:color w:val="1F1F1E"/>
          <w:spacing w:val="-9"/>
        </w:rPr>
        <w:t xml:space="preserve"> </w:t>
      </w:r>
      <w:r w:rsidRPr="00952535">
        <w:rPr>
          <w:rFonts w:asciiTheme="minorHAnsi" w:hAnsiTheme="minorHAnsi" w:cstheme="minorHAnsi"/>
          <w:color w:val="1F1F1E"/>
        </w:rPr>
        <w:t>guidelines</w:t>
      </w:r>
      <w:r w:rsidRPr="00952535">
        <w:rPr>
          <w:rFonts w:asciiTheme="minorHAnsi" w:hAnsiTheme="minorHAnsi" w:cstheme="minorHAnsi"/>
          <w:color w:val="1F1F1E"/>
          <w:spacing w:val="-9"/>
        </w:rPr>
        <w:t xml:space="preserve"> </w:t>
      </w:r>
      <w:r w:rsidRPr="00952535">
        <w:rPr>
          <w:rFonts w:asciiTheme="minorHAnsi" w:hAnsiTheme="minorHAnsi" w:cstheme="minorHAnsi"/>
          <w:color w:val="1F1F1E"/>
        </w:rPr>
        <w:t>etc,</w:t>
      </w:r>
      <w:r w:rsidRPr="00952535">
        <w:rPr>
          <w:rFonts w:asciiTheme="minorHAnsi" w:hAnsiTheme="minorHAnsi" w:cstheme="minorHAnsi"/>
          <w:color w:val="1F1F1E"/>
          <w:spacing w:val="-9"/>
        </w:rPr>
        <w:t xml:space="preserve"> </w:t>
      </w:r>
      <w:r w:rsidRPr="00952535">
        <w:rPr>
          <w:rFonts w:asciiTheme="minorHAnsi" w:hAnsiTheme="minorHAnsi" w:cstheme="minorHAnsi"/>
          <w:color w:val="1F1F1E"/>
        </w:rPr>
        <w:t>including</w:t>
      </w:r>
      <w:r w:rsidRPr="00952535">
        <w:rPr>
          <w:rFonts w:asciiTheme="minorHAnsi" w:hAnsiTheme="minorHAnsi" w:cstheme="minorHAnsi"/>
          <w:color w:val="1F1F1E"/>
          <w:spacing w:val="-8"/>
        </w:rPr>
        <w:t xml:space="preserve"> </w:t>
      </w:r>
      <w:r w:rsidRPr="00952535">
        <w:rPr>
          <w:rFonts w:asciiTheme="minorHAnsi" w:hAnsiTheme="minorHAnsi" w:cstheme="minorHAnsi"/>
          <w:color w:val="1F1F1E"/>
        </w:rPr>
        <w:t>the</w:t>
      </w:r>
      <w:r w:rsidRPr="00952535">
        <w:rPr>
          <w:rFonts w:asciiTheme="minorHAnsi" w:hAnsiTheme="minorHAnsi" w:cstheme="minorHAnsi"/>
          <w:color w:val="1F1F1E"/>
          <w:spacing w:val="-11"/>
        </w:rPr>
        <w:t xml:space="preserve"> </w:t>
      </w:r>
      <w:r w:rsidRPr="00952535">
        <w:rPr>
          <w:rFonts w:asciiTheme="minorHAnsi" w:hAnsiTheme="minorHAnsi" w:cstheme="minorHAnsi"/>
          <w:color w:val="1F1F1E"/>
        </w:rPr>
        <w:t>guidelines issued by Reserve Bank of India/Statutory authorities shall be binding on the borrower.</w:t>
      </w:r>
    </w:p>
    <w:p w14:paraId="56DF4B0D" w14:textId="77777777" w:rsidR="003D75E4" w:rsidRPr="00952535" w:rsidRDefault="003D75E4">
      <w:pPr>
        <w:pStyle w:val="BodyText"/>
        <w:spacing w:before="51"/>
        <w:rPr>
          <w:rFonts w:asciiTheme="minorHAnsi" w:hAnsiTheme="minorHAnsi" w:cstheme="minorHAnsi"/>
        </w:rPr>
      </w:pPr>
    </w:p>
    <w:p w14:paraId="4F4F08DD" w14:textId="4BBAC7D7" w:rsidR="003D75E4" w:rsidRPr="00952535" w:rsidRDefault="00FC267E">
      <w:pPr>
        <w:pStyle w:val="BodyText"/>
        <w:spacing w:line="288" w:lineRule="auto"/>
        <w:ind w:left="720" w:right="1431"/>
        <w:jc w:val="both"/>
        <w:rPr>
          <w:rFonts w:asciiTheme="minorHAnsi" w:hAnsiTheme="minorHAnsi" w:cstheme="minorHAnsi"/>
        </w:rPr>
      </w:pPr>
      <w:r w:rsidRPr="00952535">
        <w:rPr>
          <w:rFonts w:asciiTheme="minorHAnsi" w:hAnsiTheme="minorHAnsi" w:cstheme="minorHAnsi"/>
          <w:color w:val="1F1F1E"/>
        </w:rPr>
        <w:t>The classification of SMA categories and classification NPA in case of default of Term Loan, CC/OD facility, Bill Discounting facility, interest payment</w:t>
      </w:r>
      <w:r w:rsidRPr="00952535">
        <w:rPr>
          <w:rFonts w:asciiTheme="minorHAnsi" w:hAnsiTheme="minorHAnsi" w:cstheme="minorHAnsi"/>
          <w:color w:val="1F1F1E"/>
          <w:spacing w:val="-4"/>
        </w:rPr>
        <w:t xml:space="preserve"> </w:t>
      </w:r>
      <w:r w:rsidRPr="00952535">
        <w:rPr>
          <w:rFonts w:asciiTheme="minorHAnsi" w:hAnsiTheme="minorHAnsi" w:cstheme="minorHAnsi"/>
          <w:color w:val="1F1F1E"/>
        </w:rPr>
        <w:t xml:space="preserve">is specified hereunder, and such classifications are subject to change from time to time and shall be binding on the borrower when such change(s) is </w:t>
      </w:r>
      <w:r w:rsidR="000317BC" w:rsidRPr="00952535">
        <w:rPr>
          <w:rFonts w:asciiTheme="minorHAnsi" w:hAnsiTheme="minorHAnsi" w:cstheme="minorHAnsi"/>
          <w:color w:val="1F1F1E"/>
        </w:rPr>
        <w:t>affected</w:t>
      </w:r>
      <w:r w:rsidRPr="00952535">
        <w:rPr>
          <w:rFonts w:asciiTheme="minorHAnsi" w:hAnsiTheme="minorHAnsi" w:cstheme="minorHAnsi"/>
          <w:color w:val="1F1F1E"/>
        </w:rPr>
        <w:t>.</w:t>
      </w:r>
    </w:p>
    <w:p w14:paraId="2613E9A4" w14:textId="77777777" w:rsidR="003D75E4" w:rsidRPr="00952535" w:rsidRDefault="003D75E4">
      <w:pPr>
        <w:pStyle w:val="BodyText"/>
        <w:spacing w:before="48"/>
        <w:rPr>
          <w:rFonts w:asciiTheme="minorHAnsi" w:hAnsiTheme="minorHAnsi" w:cstheme="minorHAnsi"/>
        </w:rPr>
      </w:pPr>
    </w:p>
    <w:p w14:paraId="64F70CDF" w14:textId="77777777" w:rsidR="003D75E4" w:rsidRPr="00952535" w:rsidRDefault="00FC267E">
      <w:pPr>
        <w:spacing w:before="1"/>
        <w:ind w:right="717"/>
        <w:jc w:val="center"/>
        <w:rPr>
          <w:rFonts w:asciiTheme="minorHAnsi" w:hAnsiTheme="minorHAnsi" w:cstheme="minorHAnsi"/>
          <w:b/>
          <w:sz w:val="24"/>
        </w:rPr>
      </w:pPr>
      <w:r w:rsidRPr="00952535">
        <w:rPr>
          <w:rFonts w:asciiTheme="minorHAnsi" w:hAnsiTheme="minorHAnsi" w:cstheme="minorHAnsi"/>
          <w:b/>
          <w:color w:val="1F1F1E"/>
          <w:sz w:val="24"/>
          <w:u w:val="single" w:color="1F1F1E"/>
        </w:rPr>
        <w:t>CLASSIFICATION</w:t>
      </w:r>
      <w:r w:rsidRPr="00952535">
        <w:rPr>
          <w:rFonts w:asciiTheme="minorHAnsi" w:hAnsiTheme="minorHAnsi" w:cstheme="minorHAnsi"/>
          <w:b/>
          <w:color w:val="1F1F1E"/>
          <w:spacing w:val="-5"/>
          <w:sz w:val="24"/>
          <w:u w:val="single" w:color="1F1F1E"/>
        </w:rPr>
        <w:t xml:space="preserve"> </w:t>
      </w:r>
      <w:r w:rsidRPr="00952535">
        <w:rPr>
          <w:rFonts w:asciiTheme="minorHAnsi" w:hAnsiTheme="minorHAnsi" w:cstheme="minorHAnsi"/>
          <w:b/>
          <w:color w:val="1F1F1E"/>
          <w:sz w:val="24"/>
          <w:u w:val="single" w:color="1F1F1E"/>
        </w:rPr>
        <w:t>OF</w:t>
      </w:r>
      <w:r w:rsidRPr="00952535">
        <w:rPr>
          <w:rFonts w:asciiTheme="minorHAnsi" w:hAnsiTheme="minorHAnsi" w:cstheme="minorHAnsi"/>
          <w:b/>
          <w:color w:val="1F1F1E"/>
          <w:spacing w:val="-6"/>
          <w:sz w:val="24"/>
          <w:u w:val="single" w:color="1F1F1E"/>
        </w:rPr>
        <w:t xml:space="preserve"> </w:t>
      </w:r>
      <w:r w:rsidRPr="00952535">
        <w:rPr>
          <w:rFonts w:asciiTheme="minorHAnsi" w:hAnsiTheme="minorHAnsi" w:cstheme="minorHAnsi"/>
          <w:b/>
          <w:color w:val="1F1F1E"/>
          <w:sz w:val="24"/>
          <w:u w:val="single" w:color="1F1F1E"/>
        </w:rPr>
        <w:t>SMA</w:t>
      </w:r>
      <w:r w:rsidRPr="00952535">
        <w:rPr>
          <w:rFonts w:asciiTheme="minorHAnsi" w:hAnsiTheme="minorHAnsi" w:cstheme="minorHAnsi"/>
          <w:b/>
          <w:color w:val="1F1F1E"/>
          <w:spacing w:val="-4"/>
          <w:sz w:val="24"/>
          <w:u w:val="single" w:color="1F1F1E"/>
        </w:rPr>
        <w:t xml:space="preserve"> </w:t>
      </w:r>
      <w:r w:rsidRPr="00952535">
        <w:rPr>
          <w:rFonts w:asciiTheme="minorHAnsi" w:hAnsiTheme="minorHAnsi" w:cstheme="minorHAnsi"/>
          <w:b/>
          <w:color w:val="1F1F1E"/>
          <w:spacing w:val="-2"/>
          <w:sz w:val="24"/>
          <w:u w:val="single" w:color="1F1F1E"/>
        </w:rPr>
        <w:t>CATEGORIES</w:t>
      </w:r>
    </w:p>
    <w:p w14:paraId="74B5AE1C" w14:textId="77777777" w:rsidR="003D75E4" w:rsidRPr="00952535" w:rsidRDefault="003D75E4">
      <w:pPr>
        <w:pStyle w:val="BodyText"/>
        <w:spacing w:before="100"/>
        <w:rPr>
          <w:rFonts w:asciiTheme="minorHAnsi" w:hAnsiTheme="minorHAnsi" w:cstheme="minorHAnsi"/>
          <w:b/>
          <w:sz w:val="20"/>
        </w:rPr>
      </w:pPr>
    </w:p>
    <w:tbl>
      <w:tblPr>
        <w:tblW w:w="0" w:type="auto"/>
        <w:tblInd w:w="7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44"/>
        <w:gridCol w:w="3223"/>
        <w:gridCol w:w="1663"/>
        <w:gridCol w:w="2764"/>
      </w:tblGrid>
      <w:tr w:rsidR="003D75E4" w:rsidRPr="00952535" w14:paraId="16D803B2" w14:textId="77777777" w:rsidTr="000D239F">
        <w:trPr>
          <w:trHeight w:val="784"/>
        </w:trPr>
        <w:tc>
          <w:tcPr>
            <w:tcW w:w="4867" w:type="dxa"/>
            <w:gridSpan w:val="2"/>
          </w:tcPr>
          <w:p w14:paraId="78E565F9" w14:textId="77777777" w:rsidR="003D75E4" w:rsidRPr="00952535" w:rsidRDefault="00FC267E">
            <w:pPr>
              <w:pStyle w:val="TableParagraph"/>
              <w:spacing w:before="53"/>
              <w:ind w:left="107"/>
              <w:rPr>
                <w:rFonts w:asciiTheme="minorHAnsi" w:hAnsiTheme="minorHAnsi" w:cstheme="minorHAnsi"/>
                <w:b/>
                <w:sz w:val="24"/>
              </w:rPr>
            </w:pPr>
            <w:r w:rsidRPr="00952535">
              <w:rPr>
                <w:rFonts w:asciiTheme="minorHAnsi" w:hAnsiTheme="minorHAnsi" w:cstheme="minorHAnsi"/>
                <w:b/>
                <w:color w:val="1F1F1E"/>
                <w:sz w:val="24"/>
              </w:rPr>
              <w:t>Loans</w:t>
            </w:r>
            <w:r w:rsidRPr="00952535">
              <w:rPr>
                <w:rFonts w:asciiTheme="minorHAnsi" w:hAnsiTheme="minorHAnsi" w:cstheme="minorHAnsi"/>
                <w:b/>
                <w:color w:val="1F1F1E"/>
                <w:spacing w:val="-3"/>
                <w:sz w:val="24"/>
              </w:rPr>
              <w:t xml:space="preserve"> </w:t>
            </w:r>
            <w:r w:rsidRPr="00952535">
              <w:rPr>
                <w:rFonts w:asciiTheme="minorHAnsi" w:hAnsiTheme="minorHAnsi" w:cstheme="minorHAnsi"/>
                <w:b/>
                <w:color w:val="1F1F1E"/>
                <w:sz w:val="24"/>
              </w:rPr>
              <w:t>other</w:t>
            </w:r>
            <w:r w:rsidRPr="00952535">
              <w:rPr>
                <w:rFonts w:asciiTheme="minorHAnsi" w:hAnsiTheme="minorHAnsi" w:cstheme="minorHAnsi"/>
                <w:b/>
                <w:color w:val="1F1F1E"/>
                <w:spacing w:val="-3"/>
                <w:sz w:val="24"/>
              </w:rPr>
              <w:t xml:space="preserve"> </w:t>
            </w:r>
            <w:r w:rsidRPr="00952535">
              <w:rPr>
                <w:rFonts w:asciiTheme="minorHAnsi" w:hAnsiTheme="minorHAnsi" w:cstheme="minorHAnsi"/>
                <w:b/>
                <w:color w:val="1F1F1E"/>
                <w:sz w:val="24"/>
              </w:rPr>
              <w:t>than</w:t>
            </w:r>
            <w:r w:rsidRPr="00952535">
              <w:rPr>
                <w:rFonts w:asciiTheme="minorHAnsi" w:hAnsiTheme="minorHAnsi" w:cstheme="minorHAnsi"/>
                <w:b/>
                <w:color w:val="1F1F1E"/>
                <w:spacing w:val="-2"/>
                <w:sz w:val="24"/>
              </w:rPr>
              <w:t xml:space="preserve"> </w:t>
            </w:r>
            <w:r w:rsidRPr="00952535">
              <w:rPr>
                <w:rFonts w:asciiTheme="minorHAnsi" w:hAnsiTheme="minorHAnsi" w:cstheme="minorHAnsi"/>
                <w:b/>
                <w:color w:val="1F1F1E"/>
                <w:sz w:val="24"/>
              </w:rPr>
              <w:t>revolving</w:t>
            </w:r>
            <w:r w:rsidRPr="00952535">
              <w:rPr>
                <w:rFonts w:asciiTheme="minorHAnsi" w:hAnsiTheme="minorHAnsi" w:cstheme="minorHAnsi"/>
                <w:b/>
                <w:color w:val="1F1F1E"/>
                <w:spacing w:val="-3"/>
                <w:sz w:val="24"/>
              </w:rPr>
              <w:t xml:space="preserve"> </w:t>
            </w:r>
            <w:r w:rsidRPr="00952535">
              <w:rPr>
                <w:rFonts w:asciiTheme="minorHAnsi" w:hAnsiTheme="minorHAnsi" w:cstheme="minorHAnsi"/>
                <w:b/>
                <w:color w:val="1F1F1E"/>
                <w:spacing w:val="-2"/>
                <w:sz w:val="24"/>
              </w:rPr>
              <w:t>facilities</w:t>
            </w:r>
          </w:p>
        </w:tc>
        <w:tc>
          <w:tcPr>
            <w:tcW w:w="4427" w:type="dxa"/>
            <w:gridSpan w:val="2"/>
          </w:tcPr>
          <w:p w14:paraId="138600C3" w14:textId="77777777" w:rsidR="003D75E4" w:rsidRPr="00952535" w:rsidRDefault="00FC267E">
            <w:pPr>
              <w:pStyle w:val="TableParagraph"/>
              <w:spacing w:line="332" w:lineRule="exact"/>
              <w:ind w:left="106" w:right="86"/>
              <w:rPr>
                <w:rFonts w:asciiTheme="minorHAnsi" w:hAnsiTheme="minorHAnsi" w:cstheme="minorHAnsi"/>
                <w:b/>
                <w:sz w:val="24"/>
              </w:rPr>
            </w:pPr>
            <w:r w:rsidRPr="00952535">
              <w:rPr>
                <w:rFonts w:asciiTheme="minorHAnsi" w:hAnsiTheme="minorHAnsi" w:cstheme="minorHAnsi"/>
                <w:b/>
                <w:color w:val="1F1F1E"/>
                <w:sz w:val="24"/>
              </w:rPr>
              <w:t>Loans</w:t>
            </w:r>
            <w:r w:rsidRPr="00952535">
              <w:rPr>
                <w:rFonts w:asciiTheme="minorHAnsi" w:hAnsiTheme="minorHAnsi" w:cstheme="minorHAnsi"/>
                <w:b/>
                <w:color w:val="1F1F1E"/>
                <w:spacing w:val="40"/>
                <w:sz w:val="24"/>
              </w:rPr>
              <w:t xml:space="preserve"> </w:t>
            </w:r>
            <w:r w:rsidRPr="00952535">
              <w:rPr>
                <w:rFonts w:asciiTheme="minorHAnsi" w:hAnsiTheme="minorHAnsi" w:cstheme="minorHAnsi"/>
                <w:b/>
                <w:color w:val="1F1F1E"/>
                <w:sz w:val="24"/>
              </w:rPr>
              <w:t>in</w:t>
            </w:r>
            <w:r w:rsidRPr="00952535">
              <w:rPr>
                <w:rFonts w:asciiTheme="minorHAnsi" w:hAnsiTheme="minorHAnsi" w:cstheme="minorHAnsi"/>
                <w:b/>
                <w:color w:val="1F1F1E"/>
                <w:spacing w:val="40"/>
                <w:sz w:val="24"/>
              </w:rPr>
              <w:t xml:space="preserve"> </w:t>
            </w:r>
            <w:r w:rsidRPr="00952535">
              <w:rPr>
                <w:rFonts w:asciiTheme="minorHAnsi" w:hAnsiTheme="minorHAnsi" w:cstheme="minorHAnsi"/>
                <w:b/>
                <w:color w:val="1F1F1E"/>
                <w:sz w:val="24"/>
              </w:rPr>
              <w:t>the</w:t>
            </w:r>
            <w:r w:rsidRPr="00952535">
              <w:rPr>
                <w:rFonts w:asciiTheme="minorHAnsi" w:hAnsiTheme="minorHAnsi" w:cstheme="minorHAnsi"/>
                <w:b/>
                <w:color w:val="1F1F1E"/>
                <w:spacing w:val="40"/>
                <w:sz w:val="24"/>
              </w:rPr>
              <w:t xml:space="preserve"> </w:t>
            </w:r>
            <w:r w:rsidRPr="00952535">
              <w:rPr>
                <w:rFonts w:asciiTheme="minorHAnsi" w:hAnsiTheme="minorHAnsi" w:cstheme="minorHAnsi"/>
                <w:b/>
                <w:color w:val="1F1F1E"/>
                <w:sz w:val="24"/>
              </w:rPr>
              <w:t>nature</w:t>
            </w:r>
            <w:r w:rsidRPr="00952535">
              <w:rPr>
                <w:rFonts w:asciiTheme="minorHAnsi" w:hAnsiTheme="minorHAnsi" w:cstheme="minorHAnsi"/>
                <w:b/>
                <w:color w:val="1F1F1E"/>
                <w:spacing w:val="40"/>
                <w:sz w:val="24"/>
              </w:rPr>
              <w:t xml:space="preserve"> </w:t>
            </w:r>
            <w:r w:rsidRPr="00952535">
              <w:rPr>
                <w:rFonts w:asciiTheme="minorHAnsi" w:hAnsiTheme="minorHAnsi" w:cstheme="minorHAnsi"/>
                <w:b/>
                <w:color w:val="1F1F1E"/>
                <w:sz w:val="24"/>
              </w:rPr>
              <w:t>of</w:t>
            </w:r>
            <w:r w:rsidRPr="00952535">
              <w:rPr>
                <w:rFonts w:asciiTheme="minorHAnsi" w:hAnsiTheme="minorHAnsi" w:cstheme="minorHAnsi"/>
                <w:b/>
                <w:color w:val="1F1F1E"/>
                <w:spacing w:val="40"/>
                <w:sz w:val="24"/>
              </w:rPr>
              <w:t xml:space="preserve"> </w:t>
            </w:r>
            <w:r w:rsidRPr="00952535">
              <w:rPr>
                <w:rFonts w:asciiTheme="minorHAnsi" w:hAnsiTheme="minorHAnsi" w:cstheme="minorHAnsi"/>
                <w:b/>
                <w:color w:val="1F1F1E"/>
                <w:sz w:val="24"/>
              </w:rPr>
              <w:t>revolving facilities</w:t>
            </w:r>
            <w:r w:rsidRPr="00952535">
              <w:rPr>
                <w:rFonts w:asciiTheme="minorHAnsi" w:hAnsiTheme="minorHAnsi" w:cstheme="minorHAnsi"/>
                <w:b/>
                <w:color w:val="1F1F1E"/>
                <w:spacing w:val="-13"/>
                <w:sz w:val="24"/>
              </w:rPr>
              <w:t xml:space="preserve"> </w:t>
            </w:r>
            <w:r w:rsidRPr="00952535">
              <w:rPr>
                <w:rFonts w:asciiTheme="minorHAnsi" w:hAnsiTheme="minorHAnsi" w:cstheme="minorHAnsi"/>
                <w:b/>
                <w:color w:val="1F1F1E"/>
                <w:sz w:val="24"/>
              </w:rPr>
              <w:t>like</w:t>
            </w:r>
            <w:r w:rsidRPr="00952535">
              <w:rPr>
                <w:rFonts w:asciiTheme="minorHAnsi" w:hAnsiTheme="minorHAnsi" w:cstheme="minorHAnsi"/>
                <w:b/>
                <w:color w:val="1F1F1E"/>
                <w:spacing w:val="-12"/>
                <w:sz w:val="24"/>
              </w:rPr>
              <w:t xml:space="preserve"> </w:t>
            </w:r>
            <w:r w:rsidRPr="00952535">
              <w:rPr>
                <w:rFonts w:asciiTheme="minorHAnsi" w:hAnsiTheme="minorHAnsi" w:cstheme="minorHAnsi"/>
                <w:b/>
                <w:color w:val="1F1F1E"/>
                <w:sz w:val="24"/>
              </w:rPr>
              <w:t>Cash</w:t>
            </w:r>
            <w:r w:rsidRPr="00952535">
              <w:rPr>
                <w:rFonts w:asciiTheme="minorHAnsi" w:hAnsiTheme="minorHAnsi" w:cstheme="minorHAnsi"/>
                <w:b/>
                <w:color w:val="1F1F1E"/>
                <w:spacing w:val="-14"/>
                <w:sz w:val="24"/>
              </w:rPr>
              <w:t xml:space="preserve"> </w:t>
            </w:r>
            <w:r w:rsidRPr="00952535">
              <w:rPr>
                <w:rFonts w:asciiTheme="minorHAnsi" w:hAnsiTheme="minorHAnsi" w:cstheme="minorHAnsi"/>
                <w:b/>
                <w:color w:val="1F1F1E"/>
                <w:sz w:val="24"/>
              </w:rPr>
              <w:t>Credit</w:t>
            </w:r>
            <w:r w:rsidRPr="00952535">
              <w:rPr>
                <w:rFonts w:asciiTheme="minorHAnsi" w:hAnsiTheme="minorHAnsi" w:cstheme="minorHAnsi"/>
                <w:b/>
                <w:color w:val="1F1F1E"/>
                <w:spacing w:val="-13"/>
                <w:sz w:val="24"/>
              </w:rPr>
              <w:t xml:space="preserve"> </w:t>
            </w:r>
            <w:r w:rsidRPr="00952535">
              <w:rPr>
                <w:rFonts w:asciiTheme="minorHAnsi" w:hAnsiTheme="minorHAnsi" w:cstheme="minorHAnsi"/>
                <w:b/>
                <w:color w:val="1F1F1E"/>
                <w:sz w:val="24"/>
              </w:rPr>
              <w:t>/</w:t>
            </w:r>
            <w:r w:rsidRPr="00952535">
              <w:rPr>
                <w:rFonts w:asciiTheme="minorHAnsi" w:hAnsiTheme="minorHAnsi" w:cstheme="minorHAnsi"/>
                <w:b/>
                <w:color w:val="1F1F1E"/>
                <w:spacing w:val="-13"/>
                <w:sz w:val="24"/>
              </w:rPr>
              <w:t xml:space="preserve"> </w:t>
            </w:r>
            <w:r w:rsidRPr="00952535">
              <w:rPr>
                <w:rFonts w:asciiTheme="minorHAnsi" w:hAnsiTheme="minorHAnsi" w:cstheme="minorHAnsi"/>
                <w:b/>
                <w:color w:val="1F1F1E"/>
                <w:spacing w:val="-2"/>
                <w:sz w:val="24"/>
              </w:rPr>
              <w:t>Overdraft</w:t>
            </w:r>
          </w:p>
        </w:tc>
      </w:tr>
      <w:tr w:rsidR="003D75E4" w:rsidRPr="00952535" w14:paraId="064FEB70" w14:textId="77777777" w:rsidTr="000D239F">
        <w:trPr>
          <w:trHeight w:val="2940"/>
        </w:trPr>
        <w:tc>
          <w:tcPr>
            <w:tcW w:w="1644" w:type="dxa"/>
          </w:tcPr>
          <w:p w14:paraId="781288BF" w14:textId="77777777" w:rsidR="003D75E4" w:rsidRPr="00952535" w:rsidRDefault="00FC267E">
            <w:pPr>
              <w:pStyle w:val="TableParagraph"/>
              <w:tabs>
                <w:tab w:val="left" w:pos="978"/>
              </w:tabs>
              <w:spacing w:before="50"/>
              <w:ind w:left="107"/>
              <w:rPr>
                <w:rFonts w:asciiTheme="minorHAnsi" w:hAnsiTheme="minorHAnsi" w:cstheme="minorHAnsi"/>
                <w:sz w:val="24"/>
              </w:rPr>
            </w:pPr>
            <w:r w:rsidRPr="00952535">
              <w:rPr>
                <w:rFonts w:asciiTheme="minorHAnsi" w:hAnsiTheme="minorHAnsi" w:cstheme="minorHAnsi"/>
                <w:color w:val="1F1F1E"/>
                <w:spacing w:val="-5"/>
                <w:sz w:val="24"/>
              </w:rPr>
              <w:t>SMA</w:t>
            </w:r>
            <w:r w:rsidRPr="00952535">
              <w:rPr>
                <w:rFonts w:asciiTheme="minorHAnsi" w:hAnsiTheme="minorHAnsi" w:cstheme="minorHAnsi"/>
                <w:color w:val="1F1F1E"/>
                <w:sz w:val="24"/>
              </w:rPr>
              <w:tab/>
            </w:r>
            <w:r w:rsidRPr="00952535">
              <w:rPr>
                <w:rFonts w:asciiTheme="minorHAnsi" w:hAnsiTheme="minorHAnsi" w:cstheme="minorHAnsi"/>
                <w:color w:val="1F1F1E"/>
                <w:spacing w:val="-4"/>
                <w:sz w:val="24"/>
              </w:rPr>
              <w:t>Sub-</w:t>
            </w:r>
          </w:p>
          <w:p w14:paraId="7A14F35B" w14:textId="77777777" w:rsidR="003D75E4" w:rsidRPr="00952535" w:rsidRDefault="00FC267E">
            <w:pPr>
              <w:pStyle w:val="TableParagraph"/>
              <w:spacing w:before="53"/>
              <w:ind w:left="107"/>
              <w:rPr>
                <w:rFonts w:asciiTheme="minorHAnsi" w:hAnsiTheme="minorHAnsi" w:cstheme="minorHAnsi"/>
                <w:sz w:val="24"/>
              </w:rPr>
            </w:pPr>
            <w:r w:rsidRPr="00952535">
              <w:rPr>
                <w:rFonts w:asciiTheme="minorHAnsi" w:hAnsiTheme="minorHAnsi" w:cstheme="minorHAnsi"/>
                <w:color w:val="1F1F1E"/>
                <w:spacing w:val="-2"/>
                <w:sz w:val="24"/>
              </w:rPr>
              <w:t>categories</w:t>
            </w:r>
          </w:p>
        </w:tc>
        <w:tc>
          <w:tcPr>
            <w:tcW w:w="3222" w:type="dxa"/>
          </w:tcPr>
          <w:p w14:paraId="10C8E086" w14:textId="77777777" w:rsidR="003D75E4" w:rsidRPr="00952535" w:rsidRDefault="00FC267E">
            <w:pPr>
              <w:pStyle w:val="TableParagraph"/>
              <w:spacing w:before="50" w:line="288" w:lineRule="auto"/>
              <w:ind w:left="107" w:right="88"/>
              <w:rPr>
                <w:rFonts w:asciiTheme="minorHAnsi" w:hAnsiTheme="minorHAnsi" w:cstheme="minorHAnsi"/>
                <w:sz w:val="24"/>
              </w:rPr>
            </w:pPr>
            <w:r w:rsidRPr="00952535">
              <w:rPr>
                <w:rFonts w:asciiTheme="minorHAnsi" w:hAnsiTheme="minorHAnsi" w:cstheme="minorHAnsi"/>
                <w:color w:val="1F1F1E"/>
                <w:sz w:val="24"/>
              </w:rPr>
              <w:t>Basis</w:t>
            </w:r>
            <w:r w:rsidRPr="00952535">
              <w:rPr>
                <w:rFonts w:asciiTheme="minorHAnsi" w:hAnsiTheme="minorHAnsi" w:cstheme="minorHAnsi"/>
                <w:color w:val="1F1F1E"/>
                <w:spacing w:val="-12"/>
                <w:sz w:val="24"/>
              </w:rPr>
              <w:t xml:space="preserve"> </w:t>
            </w:r>
            <w:r w:rsidRPr="00952535">
              <w:rPr>
                <w:rFonts w:asciiTheme="minorHAnsi" w:hAnsiTheme="minorHAnsi" w:cstheme="minorHAnsi"/>
                <w:color w:val="1F1F1E"/>
                <w:sz w:val="24"/>
              </w:rPr>
              <w:t>for</w:t>
            </w:r>
            <w:r w:rsidRPr="00952535">
              <w:rPr>
                <w:rFonts w:asciiTheme="minorHAnsi" w:hAnsiTheme="minorHAnsi" w:cstheme="minorHAnsi"/>
                <w:color w:val="1F1F1E"/>
                <w:spacing w:val="-13"/>
                <w:sz w:val="24"/>
              </w:rPr>
              <w:t xml:space="preserve"> </w:t>
            </w:r>
            <w:r w:rsidRPr="00952535">
              <w:rPr>
                <w:rFonts w:asciiTheme="minorHAnsi" w:hAnsiTheme="minorHAnsi" w:cstheme="minorHAnsi"/>
                <w:color w:val="1F1F1E"/>
                <w:sz w:val="24"/>
              </w:rPr>
              <w:t>classification</w:t>
            </w:r>
            <w:r w:rsidRPr="00952535">
              <w:rPr>
                <w:rFonts w:asciiTheme="minorHAnsi" w:hAnsiTheme="minorHAnsi" w:cstheme="minorHAnsi"/>
                <w:color w:val="1F1F1E"/>
                <w:spacing w:val="-13"/>
                <w:sz w:val="24"/>
              </w:rPr>
              <w:t xml:space="preserve"> </w:t>
            </w:r>
            <w:r w:rsidRPr="00952535">
              <w:rPr>
                <w:rFonts w:asciiTheme="minorHAnsi" w:hAnsiTheme="minorHAnsi" w:cstheme="minorHAnsi"/>
                <w:color w:val="1F1F1E"/>
                <w:sz w:val="24"/>
              </w:rPr>
              <w:t xml:space="preserve">– Principal or interest payment or any other amount wholly or partly </w:t>
            </w:r>
            <w:r w:rsidRPr="00952535">
              <w:rPr>
                <w:rFonts w:asciiTheme="minorHAnsi" w:hAnsiTheme="minorHAnsi" w:cstheme="minorHAnsi"/>
                <w:color w:val="1F1F1E"/>
                <w:spacing w:val="-2"/>
                <w:sz w:val="24"/>
              </w:rPr>
              <w:t>overdue</w:t>
            </w:r>
          </w:p>
        </w:tc>
        <w:tc>
          <w:tcPr>
            <w:tcW w:w="1663" w:type="dxa"/>
          </w:tcPr>
          <w:p w14:paraId="055A2EE7" w14:textId="77777777" w:rsidR="003D75E4" w:rsidRPr="00952535" w:rsidRDefault="00FC267E">
            <w:pPr>
              <w:pStyle w:val="TableParagraph"/>
              <w:tabs>
                <w:tab w:val="left" w:pos="996"/>
              </w:tabs>
              <w:spacing w:before="50"/>
              <w:ind w:left="106"/>
              <w:rPr>
                <w:rFonts w:asciiTheme="minorHAnsi" w:hAnsiTheme="minorHAnsi" w:cstheme="minorHAnsi"/>
                <w:sz w:val="24"/>
              </w:rPr>
            </w:pPr>
            <w:r w:rsidRPr="00952535">
              <w:rPr>
                <w:rFonts w:asciiTheme="minorHAnsi" w:hAnsiTheme="minorHAnsi" w:cstheme="minorHAnsi"/>
                <w:color w:val="1F1F1E"/>
                <w:spacing w:val="-5"/>
                <w:sz w:val="24"/>
              </w:rPr>
              <w:t>SMA</w:t>
            </w:r>
            <w:r w:rsidRPr="00952535">
              <w:rPr>
                <w:rFonts w:asciiTheme="minorHAnsi" w:hAnsiTheme="minorHAnsi" w:cstheme="minorHAnsi"/>
                <w:color w:val="1F1F1E"/>
                <w:sz w:val="24"/>
              </w:rPr>
              <w:tab/>
            </w:r>
            <w:r w:rsidRPr="00952535">
              <w:rPr>
                <w:rFonts w:asciiTheme="minorHAnsi" w:hAnsiTheme="minorHAnsi" w:cstheme="minorHAnsi"/>
                <w:color w:val="1F1F1E"/>
                <w:spacing w:val="-4"/>
                <w:sz w:val="24"/>
              </w:rPr>
              <w:t>Sub-</w:t>
            </w:r>
          </w:p>
          <w:p w14:paraId="6FC60C90" w14:textId="77777777" w:rsidR="003D75E4" w:rsidRPr="00952535" w:rsidRDefault="00FC267E">
            <w:pPr>
              <w:pStyle w:val="TableParagraph"/>
              <w:spacing w:before="53"/>
              <w:ind w:left="106"/>
              <w:rPr>
                <w:rFonts w:asciiTheme="minorHAnsi" w:hAnsiTheme="minorHAnsi" w:cstheme="minorHAnsi"/>
                <w:sz w:val="24"/>
              </w:rPr>
            </w:pPr>
            <w:r w:rsidRPr="00952535">
              <w:rPr>
                <w:rFonts w:asciiTheme="minorHAnsi" w:hAnsiTheme="minorHAnsi" w:cstheme="minorHAnsi"/>
                <w:color w:val="1F1F1E"/>
                <w:spacing w:val="-2"/>
                <w:sz w:val="24"/>
              </w:rPr>
              <w:t>categories</w:t>
            </w:r>
          </w:p>
        </w:tc>
        <w:tc>
          <w:tcPr>
            <w:tcW w:w="2763" w:type="dxa"/>
          </w:tcPr>
          <w:p w14:paraId="1BDCD671" w14:textId="77777777" w:rsidR="003D75E4" w:rsidRPr="00952535" w:rsidRDefault="00FC267E">
            <w:pPr>
              <w:pStyle w:val="TableParagraph"/>
              <w:spacing w:before="50" w:line="285" w:lineRule="auto"/>
              <w:ind w:left="106" w:right="87"/>
              <w:rPr>
                <w:rFonts w:asciiTheme="minorHAnsi" w:hAnsiTheme="minorHAnsi" w:cstheme="minorHAnsi"/>
                <w:sz w:val="24"/>
              </w:rPr>
            </w:pPr>
            <w:r w:rsidRPr="00952535">
              <w:rPr>
                <w:rFonts w:asciiTheme="minorHAnsi" w:hAnsiTheme="minorHAnsi" w:cstheme="minorHAnsi"/>
                <w:color w:val="1F1F1E"/>
                <w:sz w:val="24"/>
              </w:rPr>
              <w:t>Basis</w:t>
            </w:r>
            <w:r w:rsidRPr="00952535">
              <w:rPr>
                <w:rFonts w:asciiTheme="minorHAnsi" w:hAnsiTheme="minorHAnsi" w:cstheme="minorHAnsi"/>
                <w:color w:val="1F1F1E"/>
                <w:spacing w:val="33"/>
                <w:sz w:val="24"/>
              </w:rPr>
              <w:t xml:space="preserve"> </w:t>
            </w:r>
            <w:r w:rsidRPr="00952535">
              <w:rPr>
                <w:rFonts w:asciiTheme="minorHAnsi" w:hAnsiTheme="minorHAnsi" w:cstheme="minorHAnsi"/>
                <w:color w:val="1F1F1E"/>
                <w:sz w:val="24"/>
              </w:rPr>
              <w:t>for</w:t>
            </w:r>
            <w:r w:rsidRPr="00952535">
              <w:rPr>
                <w:rFonts w:asciiTheme="minorHAnsi" w:hAnsiTheme="minorHAnsi" w:cstheme="minorHAnsi"/>
                <w:color w:val="1F1F1E"/>
                <w:spacing w:val="32"/>
                <w:sz w:val="24"/>
              </w:rPr>
              <w:t xml:space="preserve"> </w:t>
            </w:r>
            <w:r w:rsidRPr="00952535">
              <w:rPr>
                <w:rFonts w:asciiTheme="minorHAnsi" w:hAnsiTheme="minorHAnsi" w:cstheme="minorHAnsi"/>
                <w:color w:val="1F1F1E"/>
                <w:sz w:val="24"/>
              </w:rPr>
              <w:t xml:space="preserve">classification </w:t>
            </w:r>
            <w:r w:rsidRPr="00952535">
              <w:rPr>
                <w:rFonts w:asciiTheme="minorHAnsi" w:hAnsiTheme="minorHAnsi" w:cstheme="minorHAnsi"/>
                <w:color w:val="1F1F1E"/>
                <w:spacing w:val="-10"/>
                <w:sz w:val="24"/>
              </w:rPr>
              <w:t>–</w:t>
            </w:r>
          </w:p>
          <w:p w14:paraId="5CBA7182" w14:textId="5D2054EB" w:rsidR="003D75E4" w:rsidRPr="00952535" w:rsidRDefault="00FC267E" w:rsidP="00060138">
            <w:pPr>
              <w:pStyle w:val="TableParagraph"/>
              <w:tabs>
                <w:tab w:val="left" w:pos="1731"/>
              </w:tabs>
              <w:spacing w:before="3" w:line="285" w:lineRule="auto"/>
              <w:ind w:left="106" w:right="86"/>
              <w:rPr>
                <w:rFonts w:asciiTheme="minorHAnsi" w:hAnsiTheme="minorHAnsi" w:cstheme="minorHAnsi"/>
                <w:sz w:val="24"/>
              </w:rPr>
            </w:pPr>
            <w:r w:rsidRPr="00952535">
              <w:rPr>
                <w:rFonts w:asciiTheme="minorHAnsi" w:hAnsiTheme="minorHAnsi" w:cstheme="minorHAnsi"/>
                <w:color w:val="1F1F1E"/>
                <w:spacing w:val="-2"/>
                <w:sz w:val="24"/>
              </w:rPr>
              <w:t>Outstanding</w:t>
            </w:r>
            <w:r w:rsidRPr="00952535">
              <w:rPr>
                <w:rFonts w:asciiTheme="minorHAnsi" w:hAnsiTheme="minorHAnsi" w:cstheme="minorHAnsi"/>
                <w:color w:val="1F1F1E"/>
                <w:sz w:val="24"/>
              </w:rPr>
              <w:tab/>
            </w:r>
            <w:r w:rsidRPr="00952535">
              <w:rPr>
                <w:rFonts w:asciiTheme="minorHAnsi" w:hAnsiTheme="minorHAnsi" w:cstheme="minorHAnsi"/>
                <w:color w:val="1F1F1E"/>
                <w:spacing w:val="-2"/>
                <w:sz w:val="24"/>
              </w:rPr>
              <w:t>balance remains</w:t>
            </w:r>
            <w:r w:rsidR="00060138">
              <w:rPr>
                <w:rFonts w:asciiTheme="minorHAnsi" w:hAnsiTheme="minorHAnsi" w:cstheme="minorHAnsi"/>
                <w:color w:val="1F1F1E"/>
                <w:spacing w:val="-2"/>
                <w:sz w:val="24"/>
              </w:rPr>
              <w:t xml:space="preserve"> </w:t>
            </w:r>
            <w:r w:rsidRPr="00952535">
              <w:rPr>
                <w:rFonts w:asciiTheme="minorHAnsi" w:hAnsiTheme="minorHAnsi" w:cstheme="minorHAnsi"/>
                <w:color w:val="1F1F1E"/>
                <w:sz w:val="24"/>
              </w:rPr>
              <w:t>continuously in excess of the</w:t>
            </w:r>
            <w:r w:rsidR="00060138">
              <w:rPr>
                <w:rFonts w:asciiTheme="minorHAnsi" w:hAnsiTheme="minorHAnsi" w:cstheme="minorHAnsi"/>
                <w:color w:val="1F1F1E"/>
                <w:sz w:val="24"/>
              </w:rPr>
              <w:t xml:space="preserve"> </w:t>
            </w:r>
            <w:r w:rsidRPr="00952535">
              <w:rPr>
                <w:rFonts w:asciiTheme="minorHAnsi" w:hAnsiTheme="minorHAnsi" w:cstheme="minorHAnsi"/>
                <w:color w:val="1F1F1E"/>
                <w:spacing w:val="-2"/>
                <w:sz w:val="24"/>
              </w:rPr>
              <w:t>sanctioned</w:t>
            </w:r>
            <w:r w:rsidR="00060138">
              <w:rPr>
                <w:rFonts w:asciiTheme="minorHAnsi" w:hAnsiTheme="minorHAnsi" w:cstheme="minorHAnsi"/>
                <w:color w:val="1F1F1E"/>
                <w:sz w:val="24"/>
              </w:rPr>
              <w:t xml:space="preserve"> </w:t>
            </w:r>
            <w:r w:rsidRPr="00952535">
              <w:rPr>
                <w:rFonts w:asciiTheme="minorHAnsi" w:hAnsiTheme="minorHAnsi" w:cstheme="minorHAnsi"/>
                <w:color w:val="1F1F1E"/>
                <w:spacing w:val="-4"/>
                <w:sz w:val="24"/>
              </w:rPr>
              <w:t>limit</w:t>
            </w:r>
            <w:r w:rsidR="00060138">
              <w:rPr>
                <w:rFonts w:asciiTheme="minorHAnsi" w:hAnsiTheme="minorHAnsi" w:cstheme="minorHAnsi"/>
                <w:color w:val="1F1F1E"/>
                <w:spacing w:val="-4"/>
                <w:sz w:val="24"/>
              </w:rPr>
              <w:t xml:space="preserve"> </w:t>
            </w:r>
            <w:r w:rsidRPr="00952535">
              <w:rPr>
                <w:rFonts w:asciiTheme="minorHAnsi" w:hAnsiTheme="minorHAnsi" w:cstheme="minorHAnsi"/>
                <w:color w:val="1F1F1E"/>
                <w:spacing w:val="-6"/>
                <w:sz w:val="24"/>
              </w:rPr>
              <w:t xml:space="preserve">or </w:t>
            </w:r>
            <w:r w:rsidRPr="00952535">
              <w:rPr>
                <w:rFonts w:asciiTheme="minorHAnsi" w:hAnsiTheme="minorHAnsi" w:cstheme="minorHAnsi"/>
                <w:color w:val="1F1F1E"/>
                <w:sz w:val="24"/>
              </w:rPr>
              <w:t>drawing power,</w:t>
            </w:r>
            <w:r w:rsidR="00060138">
              <w:rPr>
                <w:rFonts w:asciiTheme="minorHAnsi" w:hAnsiTheme="minorHAnsi" w:cstheme="minorHAnsi"/>
                <w:color w:val="1F1F1E"/>
                <w:sz w:val="24"/>
              </w:rPr>
              <w:t xml:space="preserve"> </w:t>
            </w:r>
            <w:r w:rsidRPr="00952535">
              <w:rPr>
                <w:rFonts w:asciiTheme="minorHAnsi" w:hAnsiTheme="minorHAnsi" w:cstheme="minorHAnsi"/>
                <w:color w:val="1F1F1E"/>
                <w:sz w:val="24"/>
              </w:rPr>
              <w:t>whichever is lower, for</w:t>
            </w:r>
          </w:p>
          <w:p w14:paraId="77A16941" w14:textId="77777777" w:rsidR="003D75E4" w:rsidRPr="00952535" w:rsidRDefault="00FC267E">
            <w:pPr>
              <w:pStyle w:val="TableParagraph"/>
              <w:spacing w:line="250" w:lineRule="exact"/>
              <w:ind w:left="106"/>
              <w:rPr>
                <w:rFonts w:asciiTheme="minorHAnsi" w:hAnsiTheme="minorHAnsi" w:cstheme="minorHAnsi"/>
                <w:sz w:val="24"/>
              </w:rPr>
            </w:pPr>
            <w:r w:rsidRPr="00952535">
              <w:rPr>
                <w:rFonts w:asciiTheme="minorHAnsi" w:hAnsiTheme="minorHAnsi" w:cstheme="minorHAnsi"/>
                <w:color w:val="1F1F1E"/>
                <w:sz w:val="24"/>
              </w:rPr>
              <w:t>a</w:t>
            </w:r>
            <w:r w:rsidRPr="00952535">
              <w:rPr>
                <w:rFonts w:asciiTheme="minorHAnsi" w:hAnsiTheme="minorHAnsi" w:cstheme="minorHAnsi"/>
                <w:color w:val="1F1F1E"/>
                <w:spacing w:val="-2"/>
                <w:sz w:val="24"/>
              </w:rPr>
              <w:t xml:space="preserve"> </w:t>
            </w:r>
            <w:r w:rsidRPr="00952535">
              <w:rPr>
                <w:rFonts w:asciiTheme="minorHAnsi" w:hAnsiTheme="minorHAnsi" w:cstheme="minorHAnsi"/>
                <w:color w:val="1F1F1E"/>
                <w:sz w:val="24"/>
              </w:rPr>
              <w:t xml:space="preserve">period </w:t>
            </w:r>
            <w:r w:rsidRPr="00952535">
              <w:rPr>
                <w:rFonts w:asciiTheme="minorHAnsi" w:hAnsiTheme="minorHAnsi" w:cstheme="minorHAnsi"/>
                <w:color w:val="1F1F1E"/>
                <w:spacing w:val="-5"/>
                <w:sz w:val="24"/>
              </w:rPr>
              <w:t>of:</w:t>
            </w:r>
          </w:p>
        </w:tc>
      </w:tr>
      <w:tr w:rsidR="003D75E4" w:rsidRPr="00952535" w14:paraId="2E222979" w14:textId="77777777" w:rsidTr="000D239F">
        <w:trPr>
          <w:trHeight w:val="392"/>
        </w:trPr>
        <w:tc>
          <w:tcPr>
            <w:tcW w:w="1644" w:type="dxa"/>
          </w:tcPr>
          <w:p w14:paraId="4307CEE0" w14:textId="77777777" w:rsidR="003D75E4" w:rsidRPr="00952535" w:rsidRDefault="00FC267E">
            <w:pPr>
              <w:pStyle w:val="TableParagraph"/>
              <w:spacing w:before="55" w:line="255" w:lineRule="exact"/>
              <w:ind w:left="107"/>
              <w:rPr>
                <w:rFonts w:asciiTheme="minorHAnsi" w:hAnsiTheme="minorHAnsi" w:cstheme="minorHAnsi"/>
                <w:sz w:val="24"/>
              </w:rPr>
            </w:pPr>
            <w:r w:rsidRPr="00952535">
              <w:rPr>
                <w:rFonts w:asciiTheme="minorHAnsi" w:hAnsiTheme="minorHAnsi" w:cstheme="minorHAnsi"/>
                <w:color w:val="1F1F1E"/>
                <w:spacing w:val="-2"/>
                <w:sz w:val="24"/>
              </w:rPr>
              <w:t>SMA-</w:t>
            </w:r>
            <w:r w:rsidRPr="00952535">
              <w:rPr>
                <w:rFonts w:asciiTheme="minorHAnsi" w:hAnsiTheme="minorHAnsi" w:cstheme="minorHAnsi"/>
                <w:color w:val="1F1F1E"/>
                <w:spacing w:val="-10"/>
                <w:sz w:val="24"/>
              </w:rPr>
              <w:t>0</w:t>
            </w:r>
          </w:p>
        </w:tc>
        <w:tc>
          <w:tcPr>
            <w:tcW w:w="3222" w:type="dxa"/>
          </w:tcPr>
          <w:p w14:paraId="1D984124" w14:textId="77777777" w:rsidR="003D75E4" w:rsidRPr="00952535" w:rsidRDefault="00FC267E">
            <w:pPr>
              <w:pStyle w:val="TableParagraph"/>
              <w:spacing w:before="55" w:line="255" w:lineRule="exact"/>
              <w:ind w:left="150"/>
              <w:rPr>
                <w:rFonts w:asciiTheme="minorHAnsi" w:hAnsiTheme="minorHAnsi" w:cstheme="minorHAnsi"/>
                <w:sz w:val="24"/>
              </w:rPr>
            </w:pPr>
            <w:r w:rsidRPr="00952535">
              <w:rPr>
                <w:rFonts w:asciiTheme="minorHAnsi" w:hAnsiTheme="minorHAnsi" w:cstheme="minorHAnsi"/>
                <w:color w:val="1F1F1E"/>
                <w:sz w:val="24"/>
              </w:rPr>
              <w:t>Upto</w:t>
            </w:r>
            <w:r w:rsidRPr="00952535">
              <w:rPr>
                <w:rFonts w:asciiTheme="minorHAnsi" w:hAnsiTheme="minorHAnsi" w:cstheme="minorHAnsi"/>
                <w:color w:val="1F1F1E"/>
                <w:spacing w:val="-3"/>
                <w:sz w:val="24"/>
              </w:rPr>
              <w:t xml:space="preserve"> </w:t>
            </w:r>
            <w:r w:rsidRPr="00952535">
              <w:rPr>
                <w:rFonts w:asciiTheme="minorHAnsi" w:hAnsiTheme="minorHAnsi" w:cstheme="minorHAnsi"/>
                <w:color w:val="1F1F1E"/>
                <w:sz w:val="24"/>
              </w:rPr>
              <w:t>30</w:t>
            </w:r>
            <w:r w:rsidRPr="00952535">
              <w:rPr>
                <w:rFonts w:asciiTheme="minorHAnsi" w:hAnsiTheme="minorHAnsi" w:cstheme="minorHAnsi"/>
                <w:color w:val="1F1F1E"/>
                <w:spacing w:val="-3"/>
                <w:sz w:val="24"/>
              </w:rPr>
              <w:t xml:space="preserve"> </w:t>
            </w:r>
            <w:r w:rsidRPr="00952535">
              <w:rPr>
                <w:rFonts w:asciiTheme="minorHAnsi" w:hAnsiTheme="minorHAnsi" w:cstheme="minorHAnsi"/>
                <w:color w:val="1F1F1E"/>
                <w:spacing w:val="-4"/>
                <w:sz w:val="24"/>
              </w:rPr>
              <w:t>days</w:t>
            </w:r>
          </w:p>
        </w:tc>
        <w:tc>
          <w:tcPr>
            <w:tcW w:w="1663" w:type="dxa"/>
          </w:tcPr>
          <w:p w14:paraId="7507CCC7" w14:textId="77777777" w:rsidR="003D75E4" w:rsidRPr="00952535" w:rsidRDefault="003D75E4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763" w:type="dxa"/>
          </w:tcPr>
          <w:p w14:paraId="4747F22B" w14:textId="77777777" w:rsidR="003D75E4" w:rsidRPr="00952535" w:rsidRDefault="003D75E4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</w:tr>
      <w:tr w:rsidR="003D75E4" w:rsidRPr="00952535" w14:paraId="2CDAB41C" w14:textId="77777777" w:rsidTr="000D239F">
        <w:trPr>
          <w:trHeight w:val="784"/>
        </w:trPr>
        <w:tc>
          <w:tcPr>
            <w:tcW w:w="1644" w:type="dxa"/>
          </w:tcPr>
          <w:p w14:paraId="6F9DD63B" w14:textId="77777777" w:rsidR="003D75E4" w:rsidRPr="00952535" w:rsidRDefault="00FC267E">
            <w:pPr>
              <w:pStyle w:val="TableParagraph"/>
              <w:spacing w:before="55"/>
              <w:ind w:left="107"/>
              <w:rPr>
                <w:rFonts w:asciiTheme="minorHAnsi" w:hAnsiTheme="minorHAnsi" w:cstheme="minorHAnsi"/>
                <w:sz w:val="24"/>
              </w:rPr>
            </w:pPr>
            <w:r w:rsidRPr="00952535">
              <w:rPr>
                <w:rFonts w:asciiTheme="minorHAnsi" w:hAnsiTheme="minorHAnsi" w:cstheme="minorHAnsi"/>
                <w:color w:val="1F1F1E"/>
                <w:spacing w:val="-2"/>
                <w:sz w:val="24"/>
              </w:rPr>
              <w:t>SMA-</w:t>
            </w:r>
            <w:r w:rsidRPr="00952535">
              <w:rPr>
                <w:rFonts w:asciiTheme="minorHAnsi" w:hAnsiTheme="minorHAnsi" w:cstheme="minorHAnsi"/>
                <w:color w:val="1F1F1E"/>
                <w:spacing w:val="-10"/>
                <w:sz w:val="24"/>
              </w:rPr>
              <w:t>1</w:t>
            </w:r>
          </w:p>
        </w:tc>
        <w:tc>
          <w:tcPr>
            <w:tcW w:w="3222" w:type="dxa"/>
          </w:tcPr>
          <w:p w14:paraId="15307605" w14:textId="77777777" w:rsidR="003D75E4" w:rsidRPr="00952535" w:rsidRDefault="00FC267E">
            <w:pPr>
              <w:pStyle w:val="TableParagraph"/>
              <w:spacing w:line="330" w:lineRule="atLeast"/>
              <w:ind w:left="150" w:right="88"/>
              <w:rPr>
                <w:rFonts w:asciiTheme="minorHAnsi" w:hAnsiTheme="minorHAnsi" w:cstheme="minorHAnsi"/>
                <w:sz w:val="24"/>
              </w:rPr>
            </w:pPr>
            <w:r w:rsidRPr="00952535">
              <w:rPr>
                <w:rFonts w:asciiTheme="minorHAnsi" w:hAnsiTheme="minorHAnsi" w:cstheme="minorHAnsi"/>
                <w:color w:val="1F1F1E"/>
                <w:sz w:val="24"/>
              </w:rPr>
              <w:t>More</w:t>
            </w:r>
            <w:r w:rsidRPr="00952535">
              <w:rPr>
                <w:rFonts w:asciiTheme="minorHAnsi" w:hAnsiTheme="minorHAnsi" w:cstheme="minorHAnsi"/>
                <w:color w:val="1F1F1E"/>
                <w:spacing w:val="-9"/>
                <w:sz w:val="24"/>
              </w:rPr>
              <w:t xml:space="preserve"> </w:t>
            </w:r>
            <w:r w:rsidRPr="00952535">
              <w:rPr>
                <w:rFonts w:asciiTheme="minorHAnsi" w:hAnsiTheme="minorHAnsi" w:cstheme="minorHAnsi"/>
                <w:color w:val="1F1F1E"/>
                <w:sz w:val="24"/>
              </w:rPr>
              <w:t>than</w:t>
            </w:r>
            <w:r w:rsidRPr="00952535">
              <w:rPr>
                <w:rFonts w:asciiTheme="minorHAnsi" w:hAnsiTheme="minorHAnsi" w:cstheme="minorHAnsi"/>
                <w:color w:val="1F1F1E"/>
                <w:spacing w:val="-9"/>
                <w:sz w:val="24"/>
              </w:rPr>
              <w:t xml:space="preserve"> </w:t>
            </w:r>
            <w:r w:rsidRPr="00952535">
              <w:rPr>
                <w:rFonts w:asciiTheme="minorHAnsi" w:hAnsiTheme="minorHAnsi" w:cstheme="minorHAnsi"/>
                <w:color w:val="1F1F1E"/>
                <w:sz w:val="24"/>
              </w:rPr>
              <w:t>30</w:t>
            </w:r>
            <w:r w:rsidRPr="00952535">
              <w:rPr>
                <w:rFonts w:asciiTheme="minorHAnsi" w:hAnsiTheme="minorHAnsi" w:cstheme="minorHAnsi"/>
                <w:color w:val="1F1F1E"/>
                <w:spacing w:val="-9"/>
                <w:sz w:val="24"/>
              </w:rPr>
              <w:t xml:space="preserve"> </w:t>
            </w:r>
            <w:r w:rsidRPr="00952535">
              <w:rPr>
                <w:rFonts w:asciiTheme="minorHAnsi" w:hAnsiTheme="minorHAnsi" w:cstheme="minorHAnsi"/>
                <w:color w:val="1F1F1E"/>
                <w:sz w:val="24"/>
              </w:rPr>
              <w:t>days</w:t>
            </w:r>
            <w:r w:rsidRPr="00952535">
              <w:rPr>
                <w:rFonts w:asciiTheme="minorHAnsi" w:hAnsiTheme="minorHAnsi" w:cstheme="minorHAnsi"/>
                <w:color w:val="1F1F1E"/>
                <w:spacing w:val="-10"/>
                <w:sz w:val="24"/>
              </w:rPr>
              <w:t xml:space="preserve"> </w:t>
            </w:r>
            <w:r w:rsidRPr="00952535">
              <w:rPr>
                <w:rFonts w:asciiTheme="minorHAnsi" w:hAnsiTheme="minorHAnsi" w:cstheme="minorHAnsi"/>
                <w:color w:val="1F1F1E"/>
                <w:sz w:val="24"/>
              </w:rPr>
              <w:t>and upto 60 days</w:t>
            </w:r>
          </w:p>
        </w:tc>
        <w:tc>
          <w:tcPr>
            <w:tcW w:w="1663" w:type="dxa"/>
          </w:tcPr>
          <w:p w14:paraId="7F2C5689" w14:textId="77777777" w:rsidR="003D75E4" w:rsidRPr="00952535" w:rsidRDefault="00FC267E">
            <w:pPr>
              <w:pStyle w:val="TableParagraph"/>
              <w:spacing w:before="55"/>
              <w:ind w:left="106"/>
              <w:rPr>
                <w:rFonts w:asciiTheme="minorHAnsi" w:hAnsiTheme="minorHAnsi" w:cstheme="minorHAnsi"/>
                <w:sz w:val="24"/>
              </w:rPr>
            </w:pPr>
            <w:r w:rsidRPr="00952535">
              <w:rPr>
                <w:rFonts w:asciiTheme="minorHAnsi" w:hAnsiTheme="minorHAnsi" w:cstheme="minorHAnsi"/>
                <w:color w:val="1F1F1E"/>
                <w:spacing w:val="-2"/>
                <w:sz w:val="24"/>
              </w:rPr>
              <w:t>SMA-</w:t>
            </w:r>
            <w:r w:rsidRPr="00952535">
              <w:rPr>
                <w:rFonts w:asciiTheme="minorHAnsi" w:hAnsiTheme="minorHAnsi" w:cstheme="minorHAnsi"/>
                <w:color w:val="1F1F1E"/>
                <w:spacing w:val="-10"/>
                <w:sz w:val="24"/>
              </w:rPr>
              <w:t>1</w:t>
            </w:r>
          </w:p>
        </w:tc>
        <w:tc>
          <w:tcPr>
            <w:tcW w:w="2763" w:type="dxa"/>
          </w:tcPr>
          <w:p w14:paraId="6300B2DD" w14:textId="77777777" w:rsidR="003D75E4" w:rsidRPr="00952535" w:rsidRDefault="00FC267E">
            <w:pPr>
              <w:pStyle w:val="TableParagraph"/>
              <w:spacing w:line="330" w:lineRule="atLeast"/>
              <w:ind w:left="106" w:right="87"/>
              <w:rPr>
                <w:rFonts w:asciiTheme="minorHAnsi" w:hAnsiTheme="minorHAnsi" w:cstheme="minorHAnsi"/>
                <w:sz w:val="24"/>
              </w:rPr>
            </w:pPr>
            <w:r w:rsidRPr="00952535">
              <w:rPr>
                <w:rFonts w:asciiTheme="minorHAnsi" w:hAnsiTheme="minorHAnsi" w:cstheme="minorHAnsi"/>
                <w:color w:val="1F1F1E"/>
                <w:sz w:val="24"/>
              </w:rPr>
              <w:t>More</w:t>
            </w:r>
            <w:r w:rsidRPr="00952535">
              <w:rPr>
                <w:rFonts w:asciiTheme="minorHAnsi" w:hAnsiTheme="minorHAnsi" w:cstheme="minorHAnsi"/>
                <w:color w:val="1F1F1E"/>
                <w:spacing w:val="-6"/>
                <w:sz w:val="24"/>
              </w:rPr>
              <w:t xml:space="preserve"> </w:t>
            </w:r>
            <w:r w:rsidRPr="00952535">
              <w:rPr>
                <w:rFonts w:asciiTheme="minorHAnsi" w:hAnsiTheme="minorHAnsi" w:cstheme="minorHAnsi"/>
                <w:color w:val="1F1F1E"/>
                <w:sz w:val="24"/>
              </w:rPr>
              <w:t>than</w:t>
            </w:r>
            <w:r w:rsidRPr="00952535">
              <w:rPr>
                <w:rFonts w:asciiTheme="minorHAnsi" w:hAnsiTheme="minorHAnsi" w:cstheme="minorHAnsi"/>
                <w:color w:val="1F1F1E"/>
                <w:spacing w:val="-8"/>
                <w:sz w:val="24"/>
              </w:rPr>
              <w:t xml:space="preserve"> </w:t>
            </w:r>
            <w:r w:rsidRPr="00952535">
              <w:rPr>
                <w:rFonts w:asciiTheme="minorHAnsi" w:hAnsiTheme="minorHAnsi" w:cstheme="minorHAnsi"/>
                <w:color w:val="1F1F1E"/>
                <w:sz w:val="24"/>
              </w:rPr>
              <w:t>30</w:t>
            </w:r>
            <w:r w:rsidRPr="00952535">
              <w:rPr>
                <w:rFonts w:asciiTheme="minorHAnsi" w:hAnsiTheme="minorHAnsi" w:cstheme="minorHAnsi"/>
                <w:color w:val="1F1F1E"/>
                <w:spacing w:val="-8"/>
                <w:sz w:val="24"/>
              </w:rPr>
              <w:t xml:space="preserve"> </w:t>
            </w:r>
            <w:r w:rsidRPr="00952535">
              <w:rPr>
                <w:rFonts w:asciiTheme="minorHAnsi" w:hAnsiTheme="minorHAnsi" w:cstheme="minorHAnsi"/>
                <w:color w:val="1F1F1E"/>
                <w:sz w:val="24"/>
              </w:rPr>
              <w:t>days</w:t>
            </w:r>
            <w:r w:rsidRPr="00952535">
              <w:rPr>
                <w:rFonts w:asciiTheme="minorHAnsi" w:hAnsiTheme="minorHAnsi" w:cstheme="minorHAnsi"/>
                <w:color w:val="1F1F1E"/>
                <w:spacing w:val="-8"/>
                <w:sz w:val="24"/>
              </w:rPr>
              <w:t xml:space="preserve"> </w:t>
            </w:r>
            <w:r w:rsidRPr="00952535">
              <w:rPr>
                <w:rFonts w:asciiTheme="minorHAnsi" w:hAnsiTheme="minorHAnsi" w:cstheme="minorHAnsi"/>
                <w:color w:val="1F1F1E"/>
                <w:sz w:val="24"/>
              </w:rPr>
              <w:t>and upto 60 days</w:t>
            </w:r>
          </w:p>
        </w:tc>
      </w:tr>
      <w:tr w:rsidR="003D75E4" w:rsidRPr="00952535" w14:paraId="2472462D" w14:textId="77777777" w:rsidTr="000D239F">
        <w:trPr>
          <w:trHeight w:val="786"/>
        </w:trPr>
        <w:tc>
          <w:tcPr>
            <w:tcW w:w="1644" w:type="dxa"/>
          </w:tcPr>
          <w:p w14:paraId="5D3C5842" w14:textId="77777777" w:rsidR="003D75E4" w:rsidRPr="00952535" w:rsidRDefault="00FC267E">
            <w:pPr>
              <w:pStyle w:val="TableParagraph"/>
              <w:spacing w:before="54"/>
              <w:ind w:left="107"/>
              <w:rPr>
                <w:rFonts w:asciiTheme="minorHAnsi" w:hAnsiTheme="minorHAnsi" w:cstheme="minorHAnsi"/>
                <w:sz w:val="24"/>
              </w:rPr>
            </w:pPr>
            <w:r w:rsidRPr="00952535">
              <w:rPr>
                <w:rFonts w:asciiTheme="minorHAnsi" w:hAnsiTheme="minorHAnsi" w:cstheme="minorHAnsi"/>
                <w:color w:val="1F1F1E"/>
                <w:spacing w:val="-2"/>
                <w:sz w:val="24"/>
              </w:rPr>
              <w:t>SMA-</w:t>
            </w:r>
            <w:r w:rsidRPr="00952535">
              <w:rPr>
                <w:rFonts w:asciiTheme="minorHAnsi" w:hAnsiTheme="minorHAnsi" w:cstheme="minorHAnsi"/>
                <w:color w:val="1F1F1E"/>
                <w:spacing w:val="-10"/>
                <w:sz w:val="24"/>
              </w:rPr>
              <w:t>2</w:t>
            </w:r>
          </w:p>
        </w:tc>
        <w:tc>
          <w:tcPr>
            <w:tcW w:w="3222" w:type="dxa"/>
          </w:tcPr>
          <w:p w14:paraId="6F12BDC1" w14:textId="77777777" w:rsidR="003D75E4" w:rsidRPr="00952535" w:rsidRDefault="00FC267E">
            <w:pPr>
              <w:pStyle w:val="TableParagraph"/>
              <w:spacing w:line="332" w:lineRule="exact"/>
              <w:ind w:left="150" w:right="88"/>
              <w:rPr>
                <w:rFonts w:asciiTheme="minorHAnsi" w:hAnsiTheme="minorHAnsi" w:cstheme="minorHAnsi"/>
                <w:sz w:val="24"/>
              </w:rPr>
            </w:pPr>
            <w:r w:rsidRPr="00952535">
              <w:rPr>
                <w:rFonts w:asciiTheme="minorHAnsi" w:hAnsiTheme="minorHAnsi" w:cstheme="minorHAnsi"/>
                <w:color w:val="1F1F1E"/>
                <w:sz w:val="24"/>
              </w:rPr>
              <w:t>More</w:t>
            </w:r>
            <w:r w:rsidRPr="00952535">
              <w:rPr>
                <w:rFonts w:asciiTheme="minorHAnsi" w:hAnsiTheme="minorHAnsi" w:cstheme="minorHAnsi"/>
                <w:color w:val="1F1F1E"/>
                <w:spacing w:val="-9"/>
                <w:sz w:val="24"/>
              </w:rPr>
              <w:t xml:space="preserve"> </w:t>
            </w:r>
            <w:r w:rsidRPr="00952535">
              <w:rPr>
                <w:rFonts w:asciiTheme="minorHAnsi" w:hAnsiTheme="minorHAnsi" w:cstheme="minorHAnsi"/>
                <w:color w:val="1F1F1E"/>
                <w:sz w:val="24"/>
              </w:rPr>
              <w:t>than</w:t>
            </w:r>
            <w:r w:rsidRPr="00952535">
              <w:rPr>
                <w:rFonts w:asciiTheme="minorHAnsi" w:hAnsiTheme="minorHAnsi" w:cstheme="minorHAnsi"/>
                <w:color w:val="1F1F1E"/>
                <w:spacing w:val="-9"/>
                <w:sz w:val="24"/>
              </w:rPr>
              <w:t xml:space="preserve"> </w:t>
            </w:r>
            <w:r w:rsidRPr="00952535">
              <w:rPr>
                <w:rFonts w:asciiTheme="minorHAnsi" w:hAnsiTheme="minorHAnsi" w:cstheme="minorHAnsi"/>
                <w:color w:val="1F1F1E"/>
                <w:sz w:val="24"/>
              </w:rPr>
              <w:t>60</w:t>
            </w:r>
            <w:r w:rsidRPr="00952535">
              <w:rPr>
                <w:rFonts w:asciiTheme="minorHAnsi" w:hAnsiTheme="minorHAnsi" w:cstheme="minorHAnsi"/>
                <w:color w:val="1F1F1E"/>
                <w:spacing w:val="-9"/>
                <w:sz w:val="24"/>
              </w:rPr>
              <w:t xml:space="preserve"> </w:t>
            </w:r>
            <w:r w:rsidRPr="00952535">
              <w:rPr>
                <w:rFonts w:asciiTheme="minorHAnsi" w:hAnsiTheme="minorHAnsi" w:cstheme="minorHAnsi"/>
                <w:color w:val="1F1F1E"/>
                <w:sz w:val="24"/>
              </w:rPr>
              <w:t>days</w:t>
            </w:r>
            <w:r w:rsidRPr="00952535">
              <w:rPr>
                <w:rFonts w:asciiTheme="minorHAnsi" w:hAnsiTheme="minorHAnsi" w:cstheme="minorHAnsi"/>
                <w:color w:val="1F1F1E"/>
                <w:spacing w:val="-10"/>
                <w:sz w:val="24"/>
              </w:rPr>
              <w:t xml:space="preserve"> </w:t>
            </w:r>
            <w:r w:rsidRPr="00952535">
              <w:rPr>
                <w:rFonts w:asciiTheme="minorHAnsi" w:hAnsiTheme="minorHAnsi" w:cstheme="minorHAnsi"/>
                <w:color w:val="1F1F1E"/>
                <w:sz w:val="24"/>
              </w:rPr>
              <w:t>and upto 90 days</w:t>
            </w:r>
          </w:p>
        </w:tc>
        <w:tc>
          <w:tcPr>
            <w:tcW w:w="1663" w:type="dxa"/>
          </w:tcPr>
          <w:p w14:paraId="3D0696E4" w14:textId="77777777" w:rsidR="003D75E4" w:rsidRPr="00952535" w:rsidRDefault="00FC267E">
            <w:pPr>
              <w:pStyle w:val="TableParagraph"/>
              <w:spacing w:before="54"/>
              <w:ind w:left="106"/>
              <w:rPr>
                <w:rFonts w:asciiTheme="minorHAnsi" w:hAnsiTheme="minorHAnsi" w:cstheme="minorHAnsi"/>
                <w:sz w:val="24"/>
              </w:rPr>
            </w:pPr>
            <w:r w:rsidRPr="00952535">
              <w:rPr>
                <w:rFonts w:asciiTheme="minorHAnsi" w:hAnsiTheme="minorHAnsi" w:cstheme="minorHAnsi"/>
                <w:color w:val="1F1F1E"/>
                <w:spacing w:val="-2"/>
                <w:sz w:val="24"/>
              </w:rPr>
              <w:t>SMA-</w:t>
            </w:r>
            <w:r w:rsidRPr="00952535">
              <w:rPr>
                <w:rFonts w:asciiTheme="minorHAnsi" w:hAnsiTheme="minorHAnsi" w:cstheme="minorHAnsi"/>
                <w:color w:val="1F1F1E"/>
                <w:spacing w:val="-10"/>
                <w:sz w:val="24"/>
              </w:rPr>
              <w:t>2</w:t>
            </w:r>
          </w:p>
        </w:tc>
        <w:tc>
          <w:tcPr>
            <w:tcW w:w="2763" w:type="dxa"/>
          </w:tcPr>
          <w:p w14:paraId="40D77362" w14:textId="77777777" w:rsidR="003D75E4" w:rsidRPr="00952535" w:rsidRDefault="00FC267E">
            <w:pPr>
              <w:pStyle w:val="TableParagraph"/>
              <w:spacing w:line="332" w:lineRule="exact"/>
              <w:ind w:left="106" w:right="87"/>
              <w:rPr>
                <w:rFonts w:asciiTheme="minorHAnsi" w:hAnsiTheme="minorHAnsi" w:cstheme="minorHAnsi"/>
                <w:sz w:val="24"/>
              </w:rPr>
            </w:pPr>
            <w:r w:rsidRPr="00952535">
              <w:rPr>
                <w:rFonts w:asciiTheme="minorHAnsi" w:hAnsiTheme="minorHAnsi" w:cstheme="minorHAnsi"/>
                <w:color w:val="1F1F1E"/>
                <w:sz w:val="24"/>
              </w:rPr>
              <w:t>More</w:t>
            </w:r>
            <w:r w:rsidRPr="00952535">
              <w:rPr>
                <w:rFonts w:asciiTheme="minorHAnsi" w:hAnsiTheme="minorHAnsi" w:cstheme="minorHAnsi"/>
                <w:color w:val="1F1F1E"/>
                <w:spacing w:val="-6"/>
                <w:sz w:val="24"/>
              </w:rPr>
              <w:t xml:space="preserve"> </w:t>
            </w:r>
            <w:r w:rsidRPr="00952535">
              <w:rPr>
                <w:rFonts w:asciiTheme="minorHAnsi" w:hAnsiTheme="minorHAnsi" w:cstheme="minorHAnsi"/>
                <w:color w:val="1F1F1E"/>
                <w:sz w:val="24"/>
              </w:rPr>
              <w:t>than</w:t>
            </w:r>
            <w:r w:rsidRPr="00952535">
              <w:rPr>
                <w:rFonts w:asciiTheme="minorHAnsi" w:hAnsiTheme="minorHAnsi" w:cstheme="minorHAnsi"/>
                <w:color w:val="1F1F1E"/>
                <w:spacing w:val="-8"/>
                <w:sz w:val="24"/>
              </w:rPr>
              <w:t xml:space="preserve"> </w:t>
            </w:r>
            <w:r w:rsidRPr="00952535">
              <w:rPr>
                <w:rFonts w:asciiTheme="minorHAnsi" w:hAnsiTheme="minorHAnsi" w:cstheme="minorHAnsi"/>
                <w:color w:val="1F1F1E"/>
                <w:sz w:val="24"/>
              </w:rPr>
              <w:t>60</w:t>
            </w:r>
            <w:r w:rsidRPr="00952535">
              <w:rPr>
                <w:rFonts w:asciiTheme="minorHAnsi" w:hAnsiTheme="minorHAnsi" w:cstheme="minorHAnsi"/>
                <w:color w:val="1F1F1E"/>
                <w:spacing w:val="-8"/>
                <w:sz w:val="24"/>
              </w:rPr>
              <w:t xml:space="preserve"> </w:t>
            </w:r>
            <w:r w:rsidRPr="00952535">
              <w:rPr>
                <w:rFonts w:asciiTheme="minorHAnsi" w:hAnsiTheme="minorHAnsi" w:cstheme="minorHAnsi"/>
                <w:color w:val="1F1F1E"/>
                <w:sz w:val="24"/>
              </w:rPr>
              <w:t>days</w:t>
            </w:r>
            <w:r w:rsidRPr="00952535">
              <w:rPr>
                <w:rFonts w:asciiTheme="minorHAnsi" w:hAnsiTheme="minorHAnsi" w:cstheme="minorHAnsi"/>
                <w:color w:val="1F1F1E"/>
                <w:spacing w:val="-8"/>
                <w:sz w:val="24"/>
              </w:rPr>
              <w:t xml:space="preserve"> </w:t>
            </w:r>
            <w:r w:rsidRPr="00952535">
              <w:rPr>
                <w:rFonts w:asciiTheme="minorHAnsi" w:hAnsiTheme="minorHAnsi" w:cstheme="minorHAnsi"/>
                <w:color w:val="1F1F1E"/>
                <w:sz w:val="24"/>
              </w:rPr>
              <w:t>and upto 90 days</w:t>
            </w:r>
          </w:p>
        </w:tc>
      </w:tr>
    </w:tbl>
    <w:p w14:paraId="4EFB0271" w14:textId="77777777" w:rsidR="003D75E4" w:rsidRPr="00952535" w:rsidRDefault="003D75E4">
      <w:pPr>
        <w:pStyle w:val="BodyText"/>
        <w:rPr>
          <w:rFonts w:asciiTheme="minorHAnsi" w:hAnsiTheme="minorHAnsi" w:cstheme="minorHAnsi"/>
          <w:b/>
        </w:rPr>
      </w:pPr>
    </w:p>
    <w:p w14:paraId="0E997794" w14:textId="22A76A0D" w:rsidR="00952535" w:rsidRDefault="00952535">
      <w:pPr>
        <w:pStyle w:val="BodyText"/>
        <w:spacing w:before="109"/>
        <w:rPr>
          <w:rFonts w:asciiTheme="minorHAnsi" w:hAnsiTheme="minorHAnsi" w:cstheme="minorHAnsi"/>
          <w:b/>
        </w:rPr>
      </w:pPr>
    </w:p>
    <w:p w14:paraId="0B9C2C40" w14:textId="77777777" w:rsidR="00952535" w:rsidRDefault="00952535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</w:rPr>
        <w:br w:type="page"/>
      </w:r>
    </w:p>
    <w:p w14:paraId="308D2A08" w14:textId="77777777" w:rsidR="003D75E4" w:rsidRPr="00952535" w:rsidRDefault="00FC267E">
      <w:pPr>
        <w:ind w:right="717"/>
        <w:jc w:val="center"/>
        <w:rPr>
          <w:rFonts w:asciiTheme="minorHAnsi" w:hAnsiTheme="minorHAnsi" w:cstheme="minorHAnsi"/>
          <w:b/>
          <w:sz w:val="24"/>
        </w:rPr>
      </w:pPr>
      <w:r w:rsidRPr="00952535">
        <w:rPr>
          <w:rFonts w:asciiTheme="minorHAnsi" w:hAnsiTheme="minorHAnsi" w:cstheme="minorHAnsi"/>
          <w:b/>
          <w:color w:val="1F1F1E"/>
          <w:sz w:val="24"/>
          <w:u w:val="single" w:color="1F1F1E"/>
        </w:rPr>
        <w:lastRenderedPageBreak/>
        <w:t>CLASSIFICATION</w:t>
      </w:r>
      <w:r w:rsidRPr="00952535">
        <w:rPr>
          <w:rFonts w:asciiTheme="minorHAnsi" w:hAnsiTheme="minorHAnsi" w:cstheme="minorHAnsi"/>
          <w:b/>
          <w:color w:val="1F1F1E"/>
          <w:spacing w:val="-5"/>
          <w:sz w:val="24"/>
          <w:u w:val="single" w:color="1F1F1E"/>
        </w:rPr>
        <w:t xml:space="preserve"> </w:t>
      </w:r>
      <w:r w:rsidRPr="00952535">
        <w:rPr>
          <w:rFonts w:asciiTheme="minorHAnsi" w:hAnsiTheme="minorHAnsi" w:cstheme="minorHAnsi"/>
          <w:b/>
          <w:color w:val="1F1F1E"/>
          <w:sz w:val="24"/>
          <w:u w:val="single" w:color="1F1F1E"/>
        </w:rPr>
        <w:t>OF</w:t>
      </w:r>
      <w:r w:rsidRPr="00952535">
        <w:rPr>
          <w:rFonts w:asciiTheme="minorHAnsi" w:hAnsiTheme="minorHAnsi" w:cstheme="minorHAnsi"/>
          <w:b/>
          <w:color w:val="1F1F1E"/>
          <w:spacing w:val="-7"/>
          <w:sz w:val="24"/>
          <w:u w:val="single" w:color="1F1F1E"/>
        </w:rPr>
        <w:t xml:space="preserve"> </w:t>
      </w:r>
      <w:r w:rsidRPr="00952535">
        <w:rPr>
          <w:rFonts w:asciiTheme="minorHAnsi" w:hAnsiTheme="minorHAnsi" w:cstheme="minorHAnsi"/>
          <w:b/>
          <w:color w:val="1F1F1E"/>
          <w:spacing w:val="-5"/>
          <w:sz w:val="24"/>
          <w:u w:val="single" w:color="1F1F1E"/>
        </w:rPr>
        <w:t>NPA</w:t>
      </w:r>
    </w:p>
    <w:p w14:paraId="32923067" w14:textId="77777777" w:rsidR="003D75E4" w:rsidRPr="00952535" w:rsidRDefault="003D75E4">
      <w:pPr>
        <w:pStyle w:val="BodyText"/>
        <w:rPr>
          <w:rFonts w:asciiTheme="minorHAnsi" w:hAnsiTheme="minorHAnsi" w:cstheme="minorHAnsi"/>
          <w:b/>
          <w:sz w:val="20"/>
        </w:rPr>
      </w:pPr>
    </w:p>
    <w:p w14:paraId="2D579B70" w14:textId="77777777" w:rsidR="003D75E4" w:rsidRPr="00952535" w:rsidRDefault="003D75E4">
      <w:pPr>
        <w:pStyle w:val="BodyText"/>
        <w:spacing w:before="199" w:after="1"/>
        <w:rPr>
          <w:rFonts w:asciiTheme="minorHAnsi" w:hAnsiTheme="minorHAnsi" w:cstheme="minorHAnsi"/>
          <w:b/>
          <w:sz w:val="20"/>
        </w:rPr>
      </w:pPr>
    </w:p>
    <w:tbl>
      <w:tblPr>
        <w:tblpPr w:leftFromText="180" w:rightFromText="180" w:vertAnchor="page" w:horzAnchor="margin" w:tblpXSpec="center" w:tblpY="2326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39"/>
        <w:gridCol w:w="1671"/>
        <w:gridCol w:w="764"/>
        <w:gridCol w:w="5191"/>
      </w:tblGrid>
      <w:tr w:rsidR="003D75E4" w:rsidRPr="00952535" w14:paraId="6A60B930" w14:textId="77777777" w:rsidTr="000D239F">
        <w:trPr>
          <w:trHeight w:val="773"/>
        </w:trPr>
        <w:tc>
          <w:tcPr>
            <w:tcW w:w="3310" w:type="dxa"/>
            <w:gridSpan w:val="2"/>
          </w:tcPr>
          <w:p w14:paraId="14F2DE20" w14:textId="77777777" w:rsidR="003D75E4" w:rsidRPr="00952535" w:rsidRDefault="00FC267E" w:rsidP="000D239F">
            <w:pPr>
              <w:pStyle w:val="TableParagraph"/>
              <w:tabs>
                <w:tab w:val="left" w:pos="1355"/>
                <w:tab w:val="left" w:pos="2493"/>
              </w:tabs>
              <w:spacing w:line="330" w:lineRule="atLeast"/>
              <w:ind w:left="107" w:right="89"/>
              <w:rPr>
                <w:rFonts w:asciiTheme="minorHAnsi" w:hAnsiTheme="minorHAnsi" w:cstheme="minorHAnsi"/>
                <w:b/>
                <w:sz w:val="24"/>
              </w:rPr>
            </w:pPr>
            <w:r w:rsidRPr="00952535">
              <w:rPr>
                <w:rFonts w:asciiTheme="minorHAnsi" w:hAnsiTheme="minorHAnsi" w:cstheme="minorHAnsi"/>
                <w:b/>
                <w:color w:val="1F1F1E"/>
                <w:spacing w:val="-2"/>
                <w:sz w:val="24"/>
              </w:rPr>
              <w:t>Loans</w:t>
            </w:r>
            <w:r w:rsidRPr="00952535">
              <w:rPr>
                <w:rFonts w:asciiTheme="minorHAnsi" w:hAnsiTheme="minorHAnsi" w:cstheme="minorHAnsi"/>
                <w:b/>
                <w:color w:val="1F1F1E"/>
                <w:sz w:val="24"/>
              </w:rPr>
              <w:tab/>
            </w:r>
            <w:r w:rsidRPr="00952535">
              <w:rPr>
                <w:rFonts w:asciiTheme="minorHAnsi" w:hAnsiTheme="minorHAnsi" w:cstheme="minorHAnsi"/>
                <w:b/>
                <w:color w:val="1F1F1E"/>
                <w:spacing w:val="-2"/>
                <w:sz w:val="24"/>
              </w:rPr>
              <w:t>other</w:t>
            </w:r>
            <w:r w:rsidRPr="00952535">
              <w:rPr>
                <w:rFonts w:asciiTheme="minorHAnsi" w:hAnsiTheme="minorHAnsi" w:cstheme="minorHAnsi"/>
                <w:b/>
                <w:color w:val="1F1F1E"/>
                <w:sz w:val="24"/>
              </w:rPr>
              <w:tab/>
            </w:r>
            <w:r w:rsidRPr="00952535">
              <w:rPr>
                <w:rFonts w:asciiTheme="minorHAnsi" w:hAnsiTheme="minorHAnsi" w:cstheme="minorHAnsi"/>
                <w:b/>
                <w:color w:val="1F1F1E"/>
                <w:spacing w:val="-4"/>
                <w:sz w:val="24"/>
              </w:rPr>
              <w:t xml:space="preserve">than </w:t>
            </w:r>
            <w:r w:rsidRPr="00952535">
              <w:rPr>
                <w:rFonts w:asciiTheme="minorHAnsi" w:hAnsiTheme="minorHAnsi" w:cstheme="minorHAnsi"/>
                <w:b/>
                <w:color w:val="1F1F1E"/>
                <w:sz w:val="24"/>
              </w:rPr>
              <w:t>revolving facilities</w:t>
            </w:r>
          </w:p>
        </w:tc>
        <w:tc>
          <w:tcPr>
            <w:tcW w:w="5955" w:type="dxa"/>
            <w:gridSpan w:val="2"/>
          </w:tcPr>
          <w:p w14:paraId="44401B36" w14:textId="77777777" w:rsidR="003D75E4" w:rsidRPr="00952535" w:rsidRDefault="00FC267E" w:rsidP="000D239F">
            <w:pPr>
              <w:pStyle w:val="TableParagraph"/>
              <w:spacing w:line="330" w:lineRule="atLeast"/>
              <w:ind w:left="106" w:right="634"/>
              <w:rPr>
                <w:rFonts w:asciiTheme="minorHAnsi" w:hAnsiTheme="minorHAnsi" w:cstheme="minorHAnsi"/>
                <w:b/>
                <w:sz w:val="24"/>
              </w:rPr>
            </w:pPr>
            <w:r w:rsidRPr="00952535">
              <w:rPr>
                <w:rFonts w:asciiTheme="minorHAnsi" w:hAnsiTheme="minorHAnsi" w:cstheme="minorHAnsi"/>
                <w:b/>
                <w:color w:val="1F1F1E"/>
                <w:sz w:val="24"/>
              </w:rPr>
              <w:t>Loans</w:t>
            </w:r>
            <w:r w:rsidRPr="00952535">
              <w:rPr>
                <w:rFonts w:asciiTheme="minorHAnsi" w:hAnsiTheme="minorHAnsi" w:cstheme="minorHAnsi"/>
                <w:b/>
                <w:color w:val="1F1F1E"/>
                <w:spacing w:val="-5"/>
                <w:sz w:val="24"/>
              </w:rPr>
              <w:t xml:space="preserve"> </w:t>
            </w:r>
            <w:r w:rsidRPr="00952535">
              <w:rPr>
                <w:rFonts w:asciiTheme="minorHAnsi" w:hAnsiTheme="minorHAnsi" w:cstheme="minorHAnsi"/>
                <w:b/>
                <w:color w:val="1F1F1E"/>
                <w:sz w:val="24"/>
              </w:rPr>
              <w:t>in</w:t>
            </w:r>
            <w:r w:rsidRPr="00952535">
              <w:rPr>
                <w:rFonts w:asciiTheme="minorHAnsi" w:hAnsiTheme="minorHAnsi" w:cstheme="minorHAnsi"/>
                <w:b/>
                <w:color w:val="1F1F1E"/>
                <w:spacing w:val="-6"/>
                <w:sz w:val="24"/>
              </w:rPr>
              <w:t xml:space="preserve"> </w:t>
            </w:r>
            <w:r w:rsidRPr="00952535">
              <w:rPr>
                <w:rFonts w:asciiTheme="minorHAnsi" w:hAnsiTheme="minorHAnsi" w:cstheme="minorHAnsi"/>
                <w:b/>
                <w:color w:val="1F1F1E"/>
                <w:sz w:val="24"/>
              </w:rPr>
              <w:t>the</w:t>
            </w:r>
            <w:r w:rsidRPr="00952535">
              <w:rPr>
                <w:rFonts w:asciiTheme="minorHAnsi" w:hAnsiTheme="minorHAnsi" w:cstheme="minorHAnsi"/>
                <w:b/>
                <w:color w:val="1F1F1E"/>
                <w:spacing w:val="-5"/>
                <w:sz w:val="24"/>
              </w:rPr>
              <w:t xml:space="preserve"> </w:t>
            </w:r>
            <w:r w:rsidRPr="00952535">
              <w:rPr>
                <w:rFonts w:asciiTheme="minorHAnsi" w:hAnsiTheme="minorHAnsi" w:cstheme="minorHAnsi"/>
                <w:b/>
                <w:color w:val="1F1F1E"/>
                <w:sz w:val="24"/>
              </w:rPr>
              <w:t>nature</w:t>
            </w:r>
            <w:r w:rsidRPr="00952535">
              <w:rPr>
                <w:rFonts w:asciiTheme="minorHAnsi" w:hAnsiTheme="minorHAnsi" w:cstheme="minorHAnsi"/>
                <w:b/>
                <w:color w:val="1F1F1E"/>
                <w:spacing w:val="-5"/>
                <w:sz w:val="24"/>
              </w:rPr>
              <w:t xml:space="preserve"> </w:t>
            </w:r>
            <w:r w:rsidRPr="00952535">
              <w:rPr>
                <w:rFonts w:asciiTheme="minorHAnsi" w:hAnsiTheme="minorHAnsi" w:cstheme="minorHAnsi"/>
                <w:b/>
                <w:color w:val="1F1F1E"/>
                <w:sz w:val="24"/>
              </w:rPr>
              <w:t>of</w:t>
            </w:r>
            <w:r w:rsidRPr="00952535">
              <w:rPr>
                <w:rFonts w:asciiTheme="minorHAnsi" w:hAnsiTheme="minorHAnsi" w:cstheme="minorHAnsi"/>
                <w:b/>
                <w:color w:val="1F1F1E"/>
                <w:spacing w:val="-7"/>
                <w:sz w:val="24"/>
              </w:rPr>
              <w:t xml:space="preserve"> </w:t>
            </w:r>
            <w:r w:rsidRPr="00952535">
              <w:rPr>
                <w:rFonts w:asciiTheme="minorHAnsi" w:hAnsiTheme="minorHAnsi" w:cstheme="minorHAnsi"/>
                <w:b/>
                <w:color w:val="1F1F1E"/>
                <w:sz w:val="24"/>
              </w:rPr>
              <w:t>revolving</w:t>
            </w:r>
            <w:r w:rsidRPr="00952535">
              <w:rPr>
                <w:rFonts w:asciiTheme="minorHAnsi" w:hAnsiTheme="minorHAnsi" w:cstheme="minorHAnsi"/>
                <w:b/>
                <w:color w:val="1F1F1E"/>
                <w:spacing w:val="-7"/>
                <w:sz w:val="24"/>
              </w:rPr>
              <w:t xml:space="preserve"> </w:t>
            </w:r>
            <w:r w:rsidRPr="00952535">
              <w:rPr>
                <w:rFonts w:asciiTheme="minorHAnsi" w:hAnsiTheme="minorHAnsi" w:cstheme="minorHAnsi"/>
                <w:b/>
                <w:color w:val="1F1F1E"/>
                <w:sz w:val="24"/>
              </w:rPr>
              <w:t>facilities</w:t>
            </w:r>
            <w:r w:rsidRPr="00952535">
              <w:rPr>
                <w:rFonts w:asciiTheme="minorHAnsi" w:hAnsiTheme="minorHAnsi" w:cstheme="minorHAnsi"/>
                <w:b/>
                <w:color w:val="1F1F1E"/>
                <w:spacing w:val="-6"/>
                <w:sz w:val="24"/>
              </w:rPr>
              <w:t xml:space="preserve"> </w:t>
            </w:r>
            <w:r w:rsidRPr="00952535">
              <w:rPr>
                <w:rFonts w:asciiTheme="minorHAnsi" w:hAnsiTheme="minorHAnsi" w:cstheme="minorHAnsi"/>
                <w:b/>
                <w:color w:val="1F1F1E"/>
                <w:sz w:val="24"/>
              </w:rPr>
              <w:t>like Cash Credit/Overdraft</w:t>
            </w:r>
          </w:p>
        </w:tc>
      </w:tr>
      <w:tr w:rsidR="003D75E4" w:rsidRPr="00952535" w14:paraId="7C0AB365" w14:textId="77777777" w:rsidTr="000D239F">
        <w:trPr>
          <w:trHeight w:val="423"/>
        </w:trPr>
        <w:tc>
          <w:tcPr>
            <w:tcW w:w="1639" w:type="dxa"/>
            <w:tcBorders>
              <w:bottom w:val="nil"/>
            </w:tcBorders>
          </w:tcPr>
          <w:p w14:paraId="1BAD46B9" w14:textId="77777777" w:rsidR="003D75E4" w:rsidRPr="00952535" w:rsidRDefault="00FC267E" w:rsidP="000D239F">
            <w:pPr>
              <w:pStyle w:val="TableParagraph"/>
              <w:spacing w:before="54"/>
              <w:ind w:left="107"/>
              <w:rPr>
                <w:rFonts w:asciiTheme="minorHAnsi" w:hAnsiTheme="minorHAnsi" w:cstheme="minorHAnsi"/>
                <w:sz w:val="24"/>
              </w:rPr>
            </w:pPr>
            <w:r w:rsidRPr="00952535">
              <w:rPr>
                <w:rFonts w:asciiTheme="minorHAnsi" w:hAnsiTheme="minorHAnsi" w:cstheme="minorHAnsi"/>
                <w:color w:val="1F1F1E"/>
                <w:spacing w:val="-5"/>
                <w:sz w:val="24"/>
              </w:rPr>
              <w:t>NPA</w:t>
            </w:r>
          </w:p>
        </w:tc>
        <w:tc>
          <w:tcPr>
            <w:tcW w:w="1671" w:type="dxa"/>
            <w:tcBorders>
              <w:bottom w:val="nil"/>
            </w:tcBorders>
          </w:tcPr>
          <w:p w14:paraId="617EEA57" w14:textId="77777777" w:rsidR="003D75E4" w:rsidRPr="00952535" w:rsidRDefault="00FC267E" w:rsidP="000D239F">
            <w:pPr>
              <w:pStyle w:val="TableParagraph"/>
              <w:spacing w:before="54"/>
              <w:ind w:left="107"/>
              <w:rPr>
                <w:rFonts w:asciiTheme="minorHAnsi" w:hAnsiTheme="minorHAnsi" w:cstheme="minorHAnsi"/>
                <w:sz w:val="24"/>
              </w:rPr>
            </w:pPr>
            <w:r w:rsidRPr="00952535">
              <w:rPr>
                <w:rFonts w:asciiTheme="minorHAnsi" w:hAnsiTheme="minorHAnsi" w:cstheme="minorHAnsi"/>
                <w:color w:val="1F1F1E"/>
                <w:spacing w:val="-2"/>
                <w:sz w:val="24"/>
              </w:rPr>
              <w:t>Interest</w:t>
            </w:r>
          </w:p>
        </w:tc>
        <w:tc>
          <w:tcPr>
            <w:tcW w:w="764" w:type="dxa"/>
            <w:tcBorders>
              <w:bottom w:val="nil"/>
            </w:tcBorders>
          </w:tcPr>
          <w:p w14:paraId="5CF10237" w14:textId="77777777" w:rsidR="003D75E4" w:rsidRPr="00952535" w:rsidRDefault="00FC267E" w:rsidP="000D239F">
            <w:pPr>
              <w:pStyle w:val="TableParagraph"/>
              <w:spacing w:before="54"/>
              <w:ind w:left="106"/>
              <w:rPr>
                <w:rFonts w:asciiTheme="minorHAnsi" w:hAnsiTheme="minorHAnsi" w:cstheme="minorHAnsi"/>
                <w:sz w:val="24"/>
              </w:rPr>
            </w:pPr>
            <w:r w:rsidRPr="00952535">
              <w:rPr>
                <w:rFonts w:asciiTheme="minorHAnsi" w:hAnsiTheme="minorHAnsi" w:cstheme="minorHAnsi"/>
                <w:color w:val="1F1F1E"/>
                <w:spacing w:val="-5"/>
                <w:sz w:val="24"/>
              </w:rPr>
              <w:t>NPA</w:t>
            </w:r>
          </w:p>
        </w:tc>
        <w:tc>
          <w:tcPr>
            <w:tcW w:w="5191" w:type="dxa"/>
            <w:tcBorders>
              <w:bottom w:val="nil"/>
            </w:tcBorders>
          </w:tcPr>
          <w:p w14:paraId="24EEE66D" w14:textId="77777777" w:rsidR="003D75E4" w:rsidRPr="00952535" w:rsidRDefault="00FC267E" w:rsidP="000D239F">
            <w:pPr>
              <w:pStyle w:val="TableParagraph"/>
              <w:spacing w:before="54"/>
              <w:ind w:left="19" w:right="4"/>
              <w:rPr>
                <w:rFonts w:asciiTheme="minorHAnsi" w:hAnsiTheme="minorHAnsi" w:cstheme="minorHAnsi"/>
                <w:sz w:val="24"/>
              </w:rPr>
            </w:pPr>
            <w:r w:rsidRPr="00952535">
              <w:rPr>
                <w:rFonts w:asciiTheme="minorHAnsi" w:hAnsiTheme="minorHAnsi" w:cstheme="minorHAnsi"/>
                <w:color w:val="1F1F1E"/>
                <w:sz w:val="24"/>
              </w:rPr>
              <w:t>Cash</w:t>
            </w:r>
            <w:r w:rsidRPr="00952535">
              <w:rPr>
                <w:rFonts w:asciiTheme="minorHAnsi" w:hAnsiTheme="minorHAnsi" w:cstheme="minorHAnsi"/>
                <w:color w:val="1F1F1E"/>
                <w:spacing w:val="60"/>
                <w:w w:val="150"/>
                <w:sz w:val="24"/>
              </w:rPr>
              <w:t xml:space="preserve"> </w:t>
            </w:r>
            <w:r w:rsidRPr="00952535">
              <w:rPr>
                <w:rFonts w:asciiTheme="minorHAnsi" w:hAnsiTheme="minorHAnsi" w:cstheme="minorHAnsi"/>
                <w:color w:val="1F1F1E"/>
                <w:sz w:val="24"/>
              </w:rPr>
              <w:t>credit/Overdraft</w:t>
            </w:r>
            <w:r w:rsidRPr="00952535">
              <w:rPr>
                <w:rFonts w:asciiTheme="minorHAnsi" w:hAnsiTheme="minorHAnsi" w:cstheme="minorHAnsi"/>
                <w:color w:val="1F1F1E"/>
                <w:spacing w:val="58"/>
                <w:w w:val="150"/>
                <w:sz w:val="24"/>
              </w:rPr>
              <w:t xml:space="preserve"> </w:t>
            </w:r>
            <w:r w:rsidRPr="00952535">
              <w:rPr>
                <w:rFonts w:asciiTheme="minorHAnsi" w:hAnsiTheme="minorHAnsi" w:cstheme="minorHAnsi"/>
                <w:color w:val="1F1F1E"/>
                <w:sz w:val="24"/>
              </w:rPr>
              <w:t>(CC/OD)</w:t>
            </w:r>
            <w:r w:rsidRPr="00952535">
              <w:rPr>
                <w:rFonts w:asciiTheme="minorHAnsi" w:hAnsiTheme="minorHAnsi" w:cstheme="minorHAnsi"/>
                <w:color w:val="1F1F1E"/>
                <w:spacing w:val="60"/>
                <w:w w:val="150"/>
                <w:sz w:val="24"/>
              </w:rPr>
              <w:t xml:space="preserve"> </w:t>
            </w:r>
            <w:r w:rsidRPr="00952535">
              <w:rPr>
                <w:rFonts w:asciiTheme="minorHAnsi" w:hAnsiTheme="minorHAnsi" w:cstheme="minorHAnsi"/>
                <w:color w:val="1F1F1E"/>
                <w:sz w:val="24"/>
              </w:rPr>
              <w:t>account</w:t>
            </w:r>
            <w:r w:rsidRPr="00952535">
              <w:rPr>
                <w:rFonts w:asciiTheme="minorHAnsi" w:hAnsiTheme="minorHAnsi" w:cstheme="minorHAnsi"/>
                <w:color w:val="1F1F1E"/>
                <w:spacing w:val="60"/>
                <w:w w:val="150"/>
                <w:sz w:val="24"/>
              </w:rPr>
              <w:t xml:space="preserve"> </w:t>
            </w:r>
            <w:r w:rsidRPr="00952535">
              <w:rPr>
                <w:rFonts w:asciiTheme="minorHAnsi" w:hAnsiTheme="minorHAnsi" w:cstheme="minorHAnsi"/>
                <w:color w:val="1F1F1E"/>
                <w:spacing w:val="-5"/>
                <w:sz w:val="24"/>
              </w:rPr>
              <w:t>is</w:t>
            </w:r>
          </w:p>
        </w:tc>
      </w:tr>
      <w:tr w:rsidR="003D75E4" w:rsidRPr="00952535" w14:paraId="630A4FF8" w14:textId="77777777" w:rsidTr="000D239F">
        <w:trPr>
          <w:trHeight w:val="387"/>
        </w:trPr>
        <w:tc>
          <w:tcPr>
            <w:tcW w:w="1639" w:type="dxa"/>
            <w:tcBorders>
              <w:top w:val="nil"/>
              <w:bottom w:val="nil"/>
            </w:tcBorders>
          </w:tcPr>
          <w:p w14:paraId="419114B0" w14:textId="77777777" w:rsidR="003D75E4" w:rsidRPr="00952535" w:rsidRDefault="003D75E4" w:rsidP="000D239F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671" w:type="dxa"/>
            <w:tcBorders>
              <w:top w:val="nil"/>
              <w:bottom w:val="nil"/>
            </w:tcBorders>
          </w:tcPr>
          <w:p w14:paraId="75D38C76" w14:textId="6E251BC7" w:rsidR="003D75E4" w:rsidRPr="00952535" w:rsidRDefault="000D239F" w:rsidP="000D239F">
            <w:pPr>
              <w:pStyle w:val="TableParagraph"/>
              <w:spacing w:before="23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color w:val="1F1F1E"/>
                <w:spacing w:val="-2"/>
                <w:sz w:val="24"/>
              </w:rPr>
              <w:t xml:space="preserve">  </w:t>
            </w:r>
            <w:r w:rsidR="00FC267E" w:rsidRPr="00952535">
              <w:rPr>
                <w:rFonts w:asciiTheme="minorHAnsi" w:hAnsiTheme="minorHAnsi" w:cstheme="minorHAnsi"/>
                <w:color w:val="1F1F1E"/>
                <w:spacing w:val="-2"/>
                <w:sz w:val="24"/>
              </w:rPr>
              <w:t>and/or</w:t>
            </w:r>
          </w:p>
        </w:tc>
        <w:tc>
          <w:tcPr>
            <w:tcW w:w="764" w:type="dxa"/>
            <w:tcBorders>
              <w:top w:val="nil"/>
              <w:bottom w:val="nil"/>
            </w:tcBorders>
          </w:tcPr>
          <w:p w14:paraId="4FC0739E" w14:textId="77777777" w:rsidR="003D75E4" w:rsidRPr="00952535" w:rsidRDefault="003D75E4" w:rsidP="000D239F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191" w:type="dxa"/>
            <w:tcBorders>
              <w:top w:val="nil"/>
              <w:bottom w:val="nil"/>
            </w:tcBorders>
          </w:tcPr>
          <w:p w14:paraId="25204BD7" w14:textId="77777777" w:rsidR="003D75E4" w:rsidRPr="00952535" w:rsidRDefault="00FC267E" w:rsidP="000D239F">
            <w:pPr>
              <w:pStyle w:val="TableParagraph"/>
              <w:spacing w:before="23"/>
              <w:ind w:left="19"/>
              <w:rPr>
                <w:rFonts w:asciiTheme="minorHAnsi" w:hAnsiTheme="minorHAnsi" w:cstheme="minorHAnsi"/>
                <w:sz w:val="24"/>
              </w:rPr>
            </w:pPr>
            <w:r w:rsidRPr="00952535">
              <w:rPr>
                <w:rFonts w:asciiTheme="minorHAnsi" w:hAnsiTheme="minorHAnsi" w:cstheme="minorHAnsi"/>
                <w:color w:val="1F1F1E"/>
                <w:sz w:val="24"/>
              </w:rPr>
              <w:t>classified</w:t>
            </w:r>
            <w:r w:rsidRPr="00952535">
              <w:rPr>
                <w:rFonts w:asciiTheme="minorHAnsi" w:hAnsiTheme="minorHAnsi" w:cstheme="minorHAnsi"/>
                <w:color w:val="1F1F1E"/>
                <w:spacing w:val="-10"/>
                <w:sz w:val="24"/>
              </w:rPr>
              <w:t xml:space="preserve"> </w:t>
            </w:r>
            <w:r w:rsidRPr="00952535">
              <w:rPr>
                <w:rFonts w:asciiTheme="minorHAnsi" w:hAnsiTheme="minorHAnsi" w:cstheme="minorHAnsi"/>
                <w:color w:val="1F1F1E"/>
                <w:sz w:val="24"/>
              </w:rPr>
              <w:t>as</w:t>
            </w:r>
            <w:r w:rsidRPr="00952535">
              <w:rPr>
                <w:rFonts w:asciiTheme="minorHAnsi" w:hAnsiTheme="minorHAnsi" w:cstheme="minorHAnsi"/>
                <w:color w:val="1F1F1E"/>
                <w:spacing w:val="-9"/>
                <w:sz w:val="24"/>
              </w:rPr>
              <w:t xml:space="preserve"> </w:t>
            </w:r>
            <w:r w:rsidRPr="00952535">
              <w:rPr>
                <w:rFonts w:asciiTheme="minorHAnsi" w:hAnsiTheme="minorHAnsi" w:cstheme="minorHAnsi"/>
                <w:color w:val="1F1F1E"/>
                <w:sz w:val="24"/>
              </w:rPr>
              <w:t>NPA</w:t>
            </w:r>
            <w:r w:rsidRPr="00952535">
              <w:rPr>
                <w:rFonts w:asciiTheme="minorHAnsi" w:hAnsiTheme="minorHAnsi" w:cstheme="minorHAnsi"/>
                <w:color w:val="1F1F1E"/>
                <w:spacing w:val="-11"/>
                <w:sz w:val="24"/>
              </w:rPr>
              <w:t xml:space="preserve"> </w:t>
            </w:r>
            <w:r w:rsidRPr="00952535">
              <w:rPr>
                <w:rFonts w:asciiTheme="minorHAnsi" w:hAnsiTheme="minorHAnsi" w:cstheme="minorHAnsi"/>
                <w:color w:val="1F1F1E"/>
                <w:sz w:val="24"/>
              </w:rPr>
              <w:t>if</w:t>
            </w:r>
            <w:r w:rsidRPr="00952535">
              <w:rPr>
                <w:rFonts w:asciiTheme="minorHAnsi" w:hAnsiTheme="minorHAnsi" w:cstheme="minorHAnsi"/>
                <w:color w:val="1F1F1E"/>
                <w:spacing w:val="-9"/>
                <w:sz w:val="24"/>
              </w:rPr>
              <w:t xml:space="preserve"> </w:t>
            </w:r>
            <w:r w:rsidRPr="00952535">
              <w:rPr>
                <w:rFonts w:asciiTheme="minorHAnsi" w:hAnsiTheme="minorHAnsi" w:cstheme="minorHAnsi"/>
                <w:color w:val="1F1F1E"/>
                <w:sz w:val="24"/>
              </w:rPr>
              <w:t>it</w:t>
            </w:r>
            <w:r w:rsidRPr="00952535">
              <w:rPr>
                <w:rFonts w:asciiTheme="minorHAnsi" w:hAnsiTheme="minorHAnsi" w:cstheme="minorHAnsi"/>
                <w:color w:val="1F1F1E"/>
                <w:spacing w:val="-10"/>
                <w:sz w:val="24"/>
              </w:rPr>
              <w:t xml:space="preserve"> </w:t>
            </w:r>
            <w:r w:rsidRPr="00952535">
              <w:rPr>
                <w:rFonts w:asciiTheme="minorHAnsi" w:hAnsiTheme="minorHAnsi" w:cstheme="minorHAnsi"/>
                <w:color w:val="1F1F1E"/>
                <w:sz w:val="24"/>
              </w:rPr>
              <w:t>is</w:t>
            </w:r>
            <w:r w:rsidRPr="00952535">
              <w:rPr>
                <w:rFonts w:asciiTheme="minorHAnsi" w:hAnsiTheme="minorHAnsi" w:cstheme="minorHAnsi"/>
                <w:color w:val="1F1F1E"/>
                <w:spacing w:val="-9"/>
                <w:sz w:val="24"/>
              </w:rPr>
              <w:t xml:space="preserve"> </w:t>
            </w:r>
            <w:r w:rsidRPr="00952535">
              <w:rPr>
                <w:rFonts w:asciiTheme="minorHAnsi" w:hAnsiTheme="minorHAnsi" w:cstheme="minorHAnsi"/>
                <w:color w:val="1F1F1E"/>
                <w:sz w:val="24"/>
              </w:rPr>
              <w:t>‘out</w:t>
            </w:r>
            <w:r w:rsidRPr="00952535">
              <w:rPr>
                <w:rFonts w:asciiTheme="minorHAnsi" w:hAnsiTheme="minorHAnsi" w:cstheme="minorHAnsi"/>
                <w:color w:val="1F1F1E"/>
                <w:spacing w:val="-10"/>
                <w:sz w:val="24"/>
              </w:rPr>
              <w:t xml:space="preserve"> </w:t>
            </w:r>
            <w:r w:rsidRPr="00952535">
              <w:rPr>
                <w:rFonts w:asciiTheme="minorHAnsi" w:hAnsiTheme="minorHAnsi" w:cstheme="minorHAnsi"/>
                <w:color w:val="1F1F1E"/>
                <w:sz w:val="24"/>
              </w:rPr>
              <w:t>of</w:t>
            </w:r>
            <w:r w:rsidRPr="00952535">
              <w:rPr>
                <w:rFonts w:asciiTheme="minorHAnsi" w:hAnsiTheme="minorHAnsi" w:cstheme="minorHAnsi"/>
                <w:color w:val="1F1F1E"/>
                <w:spacing w:val="-11"/>
                <w:sz w:val="24"/>
              </w:rPr>
              <w:t xml:space="preserve"> </w:t>
            </w:r>
            <w:r w:rsidRPr="00952535">
              <w:rPr>
                <w:rFonts w:asciiTheme="minorHAnsi" w:hAnsiTheme="minorHAnsi" w:cstheme="minorHAnsi"/>
                <w:color w:val="1F1F1E"/>
                <w:sz w:val="24"/>
              </w:rPr>
              <w:t>order’.</w:t>
            </w:r>
            <w:r w:rsidRPr="00952535">
              <w:rPr>
                <w:rFonts w:asciiTheme="minorHAnsi" w:hAnsiTheme="minorHAnsi" w:cstheme="minorHAnsi"/>
                <w:color w:val="1F1F1E"/>
                <w:spacing w:val="-8"/>
                <w:sz w:val="24"/>
              </w:rPr>
              <w:t xml:space="preserve"> </w:t>
            </w:r>
            <w:r w:rsidRPr="00952535">
              <w:rPr>
                <w:rFonts w:asciiTheme="minorHAnsi" w:hAnsiTheme="minorHAnsi" w:cstheme="minorHAnsi"/>
                <w:color w:val="1F1F1E"/>
                <w:sz w:val="24"/>
              </w:rPr>
              <w:t>In</w:t>
            </w:r>
            <w:r w:rsidRPr="00952535">
              <w:rPr>
                <w:rFonts w:asciiTheme="minorHAnsi" w:hAnsiTheme="minorHAnsi" w:cstheme="minorHAnsi"/>
                <w:color w:val="1F1F1E"/>
                <w:spacing w:val="-10"/>
                <w:sz w:val="24"/>
              </w:rPr>
              <w:t xml:space="preserve"> </w:t>
            </w:r>
            <w:r w:rsidRPr="00952535">
              <w:rPr>
                <w:rFonts w:asciiTheme="minorHAnsi" w:hAnsiTheme="minorHAnsi" w:cstheme="minorHAnsi"/>
                <w:color w:val="1F1F1E"/>
                <w:spacing w:val="-2"/>
                <w:sz w:val="24"/>
              </w:rPr>
              <w:t>cases</w:t>
            </w:r>
          </w:p>
        </w:tc>
      </w:tr>
      <w:tr w:rsidR="003D75E4" w:rsidRPr="00952535" w14:paraId="6AA53742" w14:textId="77777777" w:rsidTr="000D239F">
        <w:trPr>
          <w:trHeight w:val="387"/>
        </w:trPr>
        <w:tc>
          <w:tcPr>
            <w:tcW w:w="1639" w:type="dxa"/>
            <w:tcBorders>
              <w:top w:val="nil"/>
              <w:bottom w:val="nil"/>
            </w:tcBorders>
          </w:tcPr>
          <w:p w14:paraId="1DAAC745" w14:textId="77777777" w:rsidR="003D75E4" w:rsidRPr="00952535" w:rsidRDefault="003D75E4" w:rsidP="000D239F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671" w:type="dxa"/>
            <w:tcBorders>
              <w:top w:val="nil"/>
              <w:bottom w:val="nil"/>
            </w:tcBorders>
          </w:tcPr>
          <w:p w14:paraId="3BAB644E" w14:textId="77777777" w:rsidR="003D75E4" w:rsidRPr="00952535" w:rsidRDefault="00FC267E" w:rsidP="000D239F">
            <w:pPr>
              <w:pStyle w:val="TableParagraph"/>
              <w:spacing w:before="22"/>
              <w:ind w:left="107"/>
              <w:rPr>
                <w:rFonts w:asciiTheme="minorHAnsi" w:hAnsiTheme="minorHAnsi" w:cstheme="minorHAnsi"/>
                <w:sz w:val="24"/>
              </w:rPr>
            </w:pPr>
            <w:r w:rsidRPr="00952535">
              <w:rPr>
                <w:rFonts w:asciiTheme="minorHAnsi" w:hAnsiTheme="minorHAnsi" w:cstheme="minorHAnsi"/>
                <w:color w:val="1F1F1E"/>
                <w:spacing w:val="-2"/>
                <w:sz w:val="24"/>
              </w:rPr>
              <w:t>instalment</w:t>
            </w:r>
          </w:p>
        </w:tc>
        <w:tc>
          <w:tcPr>
            <w:tcW w:w="764" w:type="dxa"/>
            <w:tcBorders>
              <w:top w:val="nil"/>
              <w:bottom w:val="nil"/>
            </w:tcBorders>
          </w:tcPr>
          <w:p w14:paraId="3933CDB1" w14:textId="77777777" w:rsidR="003D75E4" w:rsidRPr="00952535" w:rsidRDefault="003D75E4" w:rsidP="000D239F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191" w:type="dxa"/>
            <w:tcBorders>
              <w:top w:val="nil"/>
              <w:bottom w:val="nil"/>
            </w:tcBorders>
          </w:tcPr>
          <w:p w14:paraId="1366D279" w14:textId="77777777" w:rsidR="003D75E4" w:rsidRPr="00952535" w:rsidRDefault="00FC267E" w:rsidP="000D239F">
            <w:pPr>
              <w:pStyle w:val="TableParagraph"/>
              <w:spacing w:before="22"/>
              <w:ind w:left="19" w:right="1"/>
              <w:rPr>
                <w:rFonts w:asciiTheme="minorHAnsi" w:hAnsiTheme="minorHAnsi" w:cstheme="minorHAnsi"/>
                <w:sz w:val="24"/>
              </w:rPr>
            </w:pPr>
            <w:r w:rsidRPr="00952535">
              <w:rPr>
                <w:rFonts w:asciiTheme="minorHAnsi" w:hAnsiTheme="minorHAnsi" w:cstheme="minorHAnsi"/>
                <w:color w:val="1F1F1E"/>
                <w:sz w:val="24"/>
              </w:rPr>
              <w:t>where</w:t>
            </w:r>
            <w:r w:rsidRPr="00952535">
              <w:rPr>
                <w:rFonts w:asciiTheme="minorHAnsi" w:hAnsiTheme="minorHAnsi" w:cstheme="minorHAnsi"/>
                <w:color w:val="1F1F1E"/>
                <w:spacing w:val="-12"/>
                <w:sz w:val="24"/>
              </w:rPr>
              <w:t xml:space="preserve"> </w:t>
            </w:r>
            <w:r w:rsidRPr="00952535">
              <w:rPr>
                <w:rFonts w:asciiTheme="minorHAnsi" w:hAnsiTheme="minorHAnsi" w:cstheme="minorHAnsi"/>
                <w:color w:val="1F1F1E"/>
                <w:sz w:val="24"/>
              </w:rPr>
              <w:t>the</w:t>
            </w:r>
            <w:r w:rsidRPr="00952535">
              <w:rPr>
                <w:rFonts w:asciiTheme="minorHAnsi" w:hAnsiTheme="minorHAnsi" w:cstheme="minorHAnsi"/>
                <w:color w:val="1F1F1E"/>
                <w:spacing w:val="-13"/>
                <w:sz w:val="24"/>
              </w:rPr>
              <w:t xml:space="preserve"> </w:t>
            </w:r>
            <w:r w:rsidRPr="00952535">
              <w:rPr>
                <w:rFonts w:asciiTheme="minorHAnsi" w:hAnsiTheme="minorHAnsi" w:cstheme="minorHAnsi"/>
                <w:color w:val="1F1F1E"/>
                <w:sz w:val="24"/>
              </w:rPr>
              <w:t>outstanding</w:t>
            </w:r>
            <w:r w:rsidRPr="00952535">
              <w:rPr>
                <w:rFonts w:asciiTheme="minorHAnsi" w:hAnsiTheme="minorHAnsi" w:cstheme="minorHAnsi"/>
                <w:color w:val="1F1F1E"/>
                <w:spacing w:val="-13"/>
                <w:sz w:val="24"/>
              </w:rPr>
              <w:t xml:space="preserve"> </w:t>
            </w:r>
            <w:r w:rsidRPr="00952535">
              <w:rPr>
                <w:rFonts w:asciiTheme="minorHAnsi" w:hAnsiTheme="minorHAnsi" w:cstheme="minorHAnsi"/>
                <w:color w:val="1F1F1E"/>
                <w:sz w:val="24"/>
              </w:rPr>
              <w:t>balance</w:t>
            </w:r>
            <w:r w:rsidRPr="00952535">
              <w:rPr>
                <w:rFonts w:asciiTheme="minorHAnsi" w:hAnsiTheme="minorHAnsi" w:cstheme="minorHAnsi"/>
                <w:color w:val="1F1F1E"/>
                <w:spacing w:val="-9"/>
                <w:sz w:val="24"/>
              </w:rPr>
              <w:t xml:space="preserve"> </w:t>
            </w:r>
            <w:r w:rsidRPr="00952535">
              <w:rPr>
                <w:rFonts w:asciiTheme="minorHAnsi" w:hAnsiTheme="minorHAnsi" w:cstheme="minorHAnsi"/>
                <w:color w:val="1F1F1E"/>
                <w:sz w:val="24"/>
              </w:rPr>
              <w:t>in</w:t>
            </w:r>
            <w:r w:rsidRPr="00952535">
              <w:rPr>
                <w:rFonts w:asciiTheme="minorHAnsi" w:hAnsiTheme="minorHAnsi" w:cstheme="minorHAnsi"/>
                <w:color w:val="1F1F1E"/>
                <w:spacing w:val="-12"/>
                <w:sz w:val="24"/>
              </w:rPr>
              <w:t xml:space="preserve"> </w:t>
            </w:r>
            <w:r w:rsidRPr="00952535">
              <w:rPr>
                <w:rFonts w:asciiTheme="minorHAnsi" w:hAnsiTheme="minorHAnsi" w:cstheme="minorHAnsi"/>
                <w:color w:val="1F1F1E"/>
                <w:sz w:val="24"/>
              </w:rPr>
              <w:t>the</w:t>
            </w:r>
            <w:r w:rsidRPr="00952535">
              <w:rPr>
                <w:rFonts w:asciiTheme="minorHAnsi" w:hAnsiTheme="minorHAnsi" w:cstheme="minorHAnsi"/>
                <w:color w:val="1F1F1E"/>
                <w:spacing w:val="-11"/>
                <w:sz w:val="24"/>
              </w:rPr>
              <w:t xml:space="preserve"> </w:t>
            </w:r>
            <w:r w:rsidRPr="00952535">
              <w:rPr>
                <w:rFonts w:asciiTheme="minorHAnsi" w:hAnsiTheme="minorHAnsi" w:cstheme="minorHAnsi"/>
                <w:color w:val="1F1F1E"/>
                <w:spacing w:val="-2"/>
                <w:sz w:val="24"/>
              </w:rPr>
              <w:t>principal</w:t>
            </w:r>
          </w:p>
        </w:tc>
      </w:tr>
      <w:tr w:rsidR="003D75E4" w:rsidRPr="00952535" w14:paraId="56C8AF03" w14:textId="77777777" w:rsidTr="000D239F">
        <w:trPr>
          <w:trHeight w:val="387"/>
        </w:trPr>
        <w:tc>
          <w:tcPr>
            <w:tcW w:w="1639" w:type="dxa"/>
            <w:tcBorders>
              <w:top w:val="nil"/>
              <w:bottom w:val="nil"/>
            </w:tcBorders>
          </w:tcPr>
          <w:p w14:paraId="5F45CDDE" w14:textId="77777777" w:rsidR="003D75E4" w:rsidRPr="00952535" w:rsidRDefault="003D75E4" w:rsidP="000D239F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671" w:type="dxa"/>
            <w:tcBorders>
              <w:top w:val="nil"/>
              <w:bottom w:val="nil"/>
            </w:tcBorders>
          </w:tcPr>
          <w:p w14:paraId="13F7B743" w14:textId="77777777" w:rsidR="003D75E4" w:rsidRPr="00952535" w:rsidRDefault="00FC267E" w:rsidP="000D239F">
            <w:pPr>
              <w:pStyle w:val="TableParagraph"/>
              <w:tabs>
                <w:tab w:val="left" w:pos="515"/>
              </w:tabs>
              <w:spacing w:before="24"/>
              <w:ind w:left="107"/>
              <w:rPr>
                <w:rFonts w:asciiTheme="minorHAnsi" w:hAnsiTheme="minorHAnsi" w:cstheme="minorHAnsi"/>
                <w:sz w:val="24"/>
              </w:rPr>
            </w:pPr>
            <w:r w:rsidRPr="00952535">
              <w:rPr>
                <w:rFonts w:asciiTheme="minorHAnsi" w:hAnsiTheme="minorHAnsi" w:cstheme="minorHAnsi"/>
                <w:color w:val="1F1F1E"/>
                <w:spacing w:val="-5"/>
                <w:sz w:val="24"/>
              </w:rPr>
              <w:t>of</w:t>
            </w:r>
            <w:r w:rsidRPr="00952535">
              <w:rPr>
                <w:rFonts w:asciiTheme="minorHAnsi" w:hAnsiTheme="minorHAnsi" w:cstheme="minorHAnsi"/>
                <w:color w:val="1F1F1E"/>
                <w:sz w:val="24"/>
              </w:rPr>
              <w:tab/>
            </w:r>
            <w:r w:rsidRPr="00952535">
              <w:rPr>
                <w:rFonts w:asciiTheme="minorHAnsi" w:hAnsiTheme="minorHAnsi" w:cstheme="minorHAnsi"/>
                <w:color w:val="1F1F1E"/>
                <w:spacing w:val="-2"/>
                <w:sz w:val="24"/>
              </w:rPr>
              <w:t>principal</w:t>
            </w:r>
          </w:p>
        </w:tc>
        <w:tc>
          <w:tcPr>
            <w:tcW w:w="764" w:type="dxa"/>
            <w:tcBorders>
              <w:top w:val="nil"/>
              <w:bottom w:val="nil"/>
            </w:tcBorders>
          </w:tcPr>
          <w:p w14:paraId="213E3140" w14:textId="77777777" w:rsidR="003D75E4" w:rsidRPr="00952535" w:rsidRDefault="003D75E4" w:rsidP="000D239F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191" w:type="dxa"/>
            <w:tcBorders>
              <w:top w:val="nil"/>
              <w:bottom w:val="nil"/>
            </w:tcBorders>
          </w:tcPr>
          <w:p w14:paraId="69F428A8" w14:textId="77777777" w:rsidR="003D75E4" w:rsidRPr="00952535" w:rsidRDefault="00FC267E" w:rsidP="000D239F">
            <w:pPr>
              <w:pStyle w:val="TableParagraph"/>
              <w:spacing w:before="24"/>
              <w:ind w:left="19" w:right="1"/>
              <w:rPr>
                <w:rFonts w:asciiTheme="minorHAnsi" w:hAnsiTheme="minorHAnsi" w:cstheme="minorHAnsi"/>
                <w:sz w:val="24"/>
              </w:rPr>
            </w:pPr>
            <w:r w:rsidRPr="00952535">
              <w:rPr>
                <w:rFonts w:asciiTheme="minorHAnsi" w:hAnsiTheme="minorHAnsi" w:cstheme="minorHAnsi"/>
                <w:color w:val="1F1F1E"/>
                <w:sz w:val="24"/>
              </w:rPr>
              <w:t>operating</w:t>
            </w:r>
            <w:r w:rsidRPr="00952535">
              <w:rPr>
                <w:rFonts w:asciiTheme="minorHAnsi" w:hAnsiTheme="minorHAnsi" w:cstheme="minorHAnsi"/>
                <w:color w:val="1F1F1E"/>
                <w:spacing w:val="2"/>
                <w:sz w:val="24"/>
              </w:rPr>
              <w:t xml:space="preserve"> </w:t>
            </w:r>
            <w:r w:rsidRPr="00952535">
              <w:rPr>
                <w:rFonts w:asciiTheme="minorHAnsi" w:hAnsiTheme="minorHAnsi" w:cstheme="minorHAnsi"/>
                <w:color w:val="1F1F1E"/>
                <w:sz w:val="24"/>
              </w:rPr>
              <w:t>account</w:t>
            </w:r>
            <w:r w:rsidRPr="00952535">
              <w:rPr>
                <w:rFonts w:asciiTheme="minorHAnsi" w:hAnsiTheme="minorHAnsi" w:cstheme="minorHAnsi"/>
                <w:color w:val="1F1F1E"/>
                <w:spacing w:val="3"/>
                <w:sz w:val="24"/>
              </w:rPr>
              <w:t xml:space="preserve"> </w:t>
            </w:r>
            <w:r w:rsidRPr="00952535">
              <w:rPr>
                <w:rFonts w:asciiTheme="minorHAnsi" w:hAnsiTheme="minorHAnsi" w:cstheme="minorHAnsi"/>
                <w:color w:val="1F1F1E"/>
                <w:sz w:val="24"/>
              </w:rPr>
              <w:t>is</w:t>
            </w:r>
            <w:r w:rsidRPr="00952535">
              <w:rPr>
                <w:rFonts w:asciiTheme="minorHAnsi" w:hAnsiTheme="minorHAnsi" w:cstheme="minorHAnsi"/>
                <w:color w:val="1F1F1E"/>
                <w:spacing w:val="2"/>
                <w:sz w:val="24"/>
              </w:rPr>
              <w:t xml:space="preserve"> </w:t>
            </w:r>
            <w:r w:rsidRPr="00952535">
              <w:rPr>
                <w:rFonts w:asciiTheme="minorHAnsi" w:hAnsiTheme="minorHAnsi" w:cstheme="minorHAnsi"/>
                <w:color w:val="1F1F1E"/>
                <w:sz w:val="24"/>
              </w:rPr>
              <w:t>less</w:t>
            </w:r>
            <w:r w:rsidRPr="00952535">
              <w:rPr>
                <w:rFonts w:asciiTheme="minorHAnsi" w:hAnsiTheme="minorHAnsi" w:cstheme="minorHAnsi"/>
                <w:color w:val="1F1F1E"/>
                <w:spacing w:val="2"/>
                <w:sz w:val="24"/>
              </w:rPr>
              <w:t xml:space="preserve"> </w:t>
            </w:r>
            <w:r w:rsidRPr="00952535">
              <w:rPr>
                <w:rFonts w:asciiTheme="minorHAnsi" w:hAnsiTheme="minorHAnsi" w:cstheme="minorHAnsi"/>
                <w:color w:val="1F1F1E"/>
                <w:sz w:val="24"/>
              </w:rPr>
              <w:t>than</w:t>
            </w:r>
            <w:r w:rsidRPr="00952535">
              <w:rPr>
                <w:rFonts w:asciiTheme="minorHAnsi" w:hAnsiTheme="minorHAnsi" w:cstheme="minorHAnsi"/>
                <w:color w:val="1F1F1E"/>
                <w:spacing w:val="4"/>
                <w:sz w:val="24"/>
              </w:rPr>
              <w:t xml:space="preserve"> </w:t>
            </w:r>
            <w:r w:rsidRPr="00952535">
              <w:rPr>
                <w:rFonts w:asciiTheme="minorHAnsi" w:hAnsiTheme="minorHAnsi" w:cstheme="minorHAnsi"/>
                <w:color w:val="1F1F1E"/>
                <w:sz w:val="24"/>
              </w:rPr>
              <w:t>the</w:t>
            </w:r>
            <w:r w:rsidRPr="00952535">
              <w:rPr>
                <w:rFonts w:asciiTheme="minorHAnsi" w:hAnsiTheme="minorHAnsi" w:cstheme="minorHAnsi"/>
                <w:color w:val="1F1F1E"/>
                <w:spacing w:val="3"/>
                <w:sz w:val="24"/>
              </w:rPr>
              <w:t xml:space="preserve"> </w:t>
            </w:r>
            <w:r w:rsidRPr="00952535">
              <w:rPr>
                <w:rFonts w:asciiTheme="minorHAnsi" w:hAnsiTheme="minorHAnsi" w:cstheme="minorHAnsi"/>
                <w:color w:val="1F1F1E"/>
                <w:spacing w:val="-2"/>
                <w:sz w:val="24"/>
              </w:rPr>
              <w:t>sanctioned</w:t>
            </w:r>
          </w:p>
        </w:tc>
      </w:tr>
      <w:tr w:rsidR="003D75E4" w:rsidRPr="00952535" w14:paraId="6870F03F" w14:textId="77777777" w:rsidTr="000D239F">
        <w:trPr>
          <w:trHeight w:val="387"/>
        </w:trPr>
        <w:tc>
          <w:tcPr>
            <w:tcW w:w="1639" w:type="dxa"/>
            <w:tcBorders>
              <w:top w:val="nil"/>
              <w:bottom w:val="nil"/>
            </w:tcBorders>
          </w:tcPr>
          <w:p w14:paraId="6BEEFB33" w14:textId="77777777" w:rsidR="003D75E4" w:rsidRPr="00952535" w:rsidRDefault="003D75E4" w:rsidP="000D239F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671" w:type="dxa"/>
            <w:tcBorders>
              <w:top w:val="nil"/>
              <w:bottom w:val="nil"/>
            </w:tcBorders>
          </w:tcPr>
          <w:p w14:paraId="4A27D00F" w14:textId="77777777" w:rsidR="003D75E4" w:rsidRPr="00952535" w:rsidRDefault="00FC267E" w:rsidP="000D239F">
            <w:pPr>
              <w:pStyle w:val="TableParagraph"/>
              <w:spacing w:before="22"/>
              <w:ind w:left="107"/>
              <w:rPr>
                <w:rFonts w:asciiTheme="minorHAnsi" w:hAnsiTheme="minorHAnsi" w:cstheme="minorHAnsi"/>
                <w:sz w:val="24"/>
              </w:rPr>
            </w:pPr>
            <w:r w:rsidRPr="00952535">
              <w:rPr>
                <w:rFonts w:asciiTheme="minorHAnsi" w:hAnsiTheme="minorHAnsi" w:cstheme="minorHAnsi"/>
                <w:color w:val="1F1F1E"/>
                <w:spacing w:val="-2"/>
                <w:sz w:val="24"/>
              </w:rPr>
              <w:t>remains</w:t>
            </w:r>
          </w:p>
        </w:tc>
        <w:tc>
          <w:tcPr>
            <w:tcW w:w="764" w:type="dxa"/>
            <w:tcBorders>
              <w:top w:val="nil"/>
              <w:bottom w:val="nil"/>
            </w:tcBorders>
          </w:tcPr>
          <w:p w14:paraId="7465A517" w14:textId="77777777" w:rsidR="003D75E4" w:rsidRPr="00952535" w:rsidRDefault="003D75E4" w:rsidP="000D239F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191" w:type="dxa"/>
            <w:tcBorders>
              <w:top w:val="nil"/>
              <w:bottom w:val="nil"/>
            </w:tcBorders>
          </w:tcPr>
          <w:p w14:paraId="7A7B54CB" w14:textId="77777777" w:rsidR="003D75E4" w:rsidRPr="00952535" w:rsidRDefault="00FC267E" w:rsidP="000D239F">
            <w:pPr>
              <w:pStyle w:val="TableParagraph"/>
              <w:spacing w:before="22"/>
              <w:ind w:left="19" w:right="3"/>
              <w:rPr>
                <w:rFonts w:asciiTheme="minorHAnsi" w:hAnsiTheme="minorHAnsi" w:cstheme="minorHAnsi"/>
                <w:sz w:val="24"/>
              </w:rPr>
            </w:pPr>
            <w:r w:rsidRPr="00952535">
              <w:rPr>
                <w:rFonts w:asciiTheme="minorHAnsi" w:hAnsiTheme="minorHAnsi" w:cstheme="minorHAnsi"/>
                <w:color w:val="1F1F1E"/>
                <w:sz w:val="24"/>
              </w:rPr>
              <w:t>limit/drawing</w:t>
            </w:r>
            <w:r w:rsidRPr="00952535">
              <w:rPr>
                <w:rFonts w:asciiTheme="minorHAnsi" w:hAnsiTheme="minorHAnsi" w:cstheme="minorHAnsi"/>
                <w:color w:val="1F1F1E"/>
                <w:spacing w:val="56"/>
                <w:sz w:val="24"/>
              </w:rPr>
              <w:t xml:space="preserve"> </w:t>
            </w:r>
            <w:r w:rsidRPr="00952535">
              <w:rPr>
                <w:rFonts w:asciiTheme="minorHAnsi" w:hAnsiTheme="minorHAnsi" w:cstheme="minorHAnsi"/>
                <w:color w:val="1F1F1E"/>
                <w:sz w:val="24"/>
              </w:rPr>
              <w:t>power,</w:t>
            </w:r>
            <w:r w:rsidRPr="00952535">
              <w:rPr>
                <w:rFonts w:asciiTheme="minorHAnsi" w:hAnsiTheme="minorHAnsi" w:cstheme="minorHAnsi"/>
                <w:color w:val="1F1F1E"/>
                <w:spacing w:val="57"/>
                <w:sz w:val="24"/>
              </w:rPr>
              <w:t xml:space="preserve"> </w:t>
            </w:r>
            <w:r w:rsidRPr="00952535">
              <w:rPr>
                <w:rFonts w:asciiTheme="minorHAnsi" w:hAnsiTheme="minorHAnsi" w:cstheme="minorHAnsi"/>
                <w:color w:val="1F1F1E"/>
                <w:sz w:val="24"/>
              </w:rPr>
              <w:t>the</w:t>
            </w:r>
            <w:r w:rsidRPr="00952535">
              <w:rPr>
                <w:rFonts w:asciiTheme="minorHAnsi" w:hAnsiTheme="minorHAnsi" w:cstheme="minorHAnsi"/>
                <w:color w:val="1F1F1E"/>
                <w:spacing w:val="58"/>
                <w:sz w:val="24"/>
              </w:rPr>
              <w:t xml:space="preserve"> </w:t>
            </w:r>
            <w:r w:rsidRPr="00952535">
              <w:rPr>
                <w:rFonts w:asciiTheme="minorHAnsi" w:hAnsiTheme="minorHAnsi" w:cstheme="minorHAnsi"/>
                <w:color w:val="1F1F1E"/>
                <w:sz w:val="24"/>
              </w:rPr>
              <w:t>extant</w:t>
            </w:r>
            <w:r w:rsidRPr="00952535">
              <w:rPr>
                <w:rFonts w:asciiTheme="minorHAnsi" w:hAnsiTheme="minorHAnsi" w:cstheme="minorHAnsi"/>
                <w:color w:val="1F1F1E"/>
                <w:spacing w:val="59"/>
                <w:sz w:val="24"/>
              </w:rPr>
              <w:t xml:space="preserve"> </w:t>
            </w:r>
            <w:r w:rsidRPr="00952535">
              <w:rPr>
                <w:rFonts w:asciiTheme="minorHAnsi" w:hAnsiTheme="minorHAnsi" w:cstheme="minorHAnsi"/>
                <w:color w:val="1F1F1E"/>
                <w:spacing w:val="-2"/>
                <w:sz w:val="24"/>
              </w:rPr>
              <w:t>instructions,</w:t>
            </w:r>
          </w:p>
        </w:tc>
      </w:tr>
      <w:tr w:rsidR="003D75E4" w:rsidRPr="00952535" w14:paraId="70846FF6" w14:textId="77777777" w:rsidTr="000D239F">
        <w:trPr>
          <w:trHeight w:val="387"/>
        </w:trPr>
        <w:tc>
          <w:tcPr>
            <w:tcW w:w="1639" w:type="dxa"/>
            <w:tcBorders>
              <w:top w:val="nil"/>
              <w:bottom w:val="nil"/>
            </w:tcBorders>
          </w:tcPr>
          <w:p w14:paraId="4FBD8E82" w14:textId="77777777" w:rsidR="003D75E4" w:rsidRPr="00952535" w:rsidRDefault="003D75E4" w:rsidP="000D239F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671" w:type="dxa"/>
            <w:tcBorders>
              <w:top w:val="nil"/>
              <w:bottom w:val="nil"/>
            </w:tcBorders>
          </w:tcPr>
          <w:p w14:paraId="3610E11A" w14:textId="77777777" w:rsidR="003D75E4" w:rsidRPr="00952535" w:rsidRDefault="00FC267E" w:rsidP="000D239F">
            <w:pPr>
              <w:pStyle w:val="TableParagraph"/>
              <w:spacing w:before="23"/>
              <w:ind w:left="107"/>
              <w:rPr>
                <w:rFonts w:asciiTheme="minorHAnsi" w:hAnsiTheme="minorHAnsi" w:cstheme="minorHAnsi"/>
                <w:sz w:val="24"/>
              </w:rPr>
            </w:pPr>
            <w:r w:rsidRPr="00952535">
              <w:rPr>
                <w:rFonts w:asciiTheme="minorHAnsi" w:hAnsiTheme="minorHAnsi" w:cstheme="minorHAnsi"/>
                <w:color w:val="1F1F1E"/>
                <w:sz w:val="24"/>
              </w:rPr>
              <w:t>overdue</w:t>
            </w:r>
            <w:r w:rsidRPr="00952535">
              <w:rPr>
                <w:rFonts w:asciiTheme="minorHAnsi" w:hAnsiTheme="minorHAnsi" w:cstheme="minorHAnsi"/>
                <w:color w:val="1F1F1E"/>
                <w:spacing w:val="49"/>
                <w:w w:val="150"/>
                <w:sz w:val="24"/>
              </w:rPr>
              <w:t xml:space="preserve"> </w:t>
            </w:r>
            <w:r w:rsidRPr="00952535">
              <w:rPr>
                <w:rFonts w:asciiTheme="minorHAnsi" w:hAnsiTheme="minorHAnsi" w:cstheme="minorHAnsi"/>
                <w:color w:val="1F1F1E"/>
                <w:spacing w:val="-5"/>
                <w:sz w:val="24"/>
              </w:rPr>
              <w:t>for</w:t>
            </w:r>
          </w:p>
        </w:tc>
        <w:tc>
          <w:tcPr>
            <w:tcW w:w="764" w:type="dxa"/>
            <w:tcBorders>
              <w:top w:val="nil"/>
              <w:bottom w:val="nil"/>
            </w:tcBorders>
          </w:tcPr>
          <w:p w14:paraId="40986E0C" w14:textId="77777777" w:rsidR="003D75E4" w:rsidRPr="00952535" w:rsidRDefault="003D75E4" w:rsidP="000D239F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191" w:type="dxa"/>
            <w:tcBorders>
              <w:top w:val="nil"/>
              <w:bottom w:val="nil"/>
            </w:tcBorders>
          </w:tcPr>
          <w:p w14:paraId="32C2A6C4" w14:textId="77777777" w:rsidR="003D75E4" w:rsidRPr="00952535" w:rsidRDefault="00FC267E" w:rsidP="000D239F">
            <w:pPr>
              <w:pStyle w:val="TableParagraph"/>
              <w:spacing w:before="23"/>
              <w:ind w:left="19" w:right="2"/>
              <w:rPr>
                <w:rFonts w:asciiTheme="minorHAnsi" w:hAnsiTheme="minorHAnsi" w:cstheme="minorHAnsi"/>
                <w:sz w:val="24"/>
              </w:rPr>
            </w:pPr>
            <w:r w:rsidRPr="00952535">
              <w:rPr>
                <w:rFonts w:asciiTheme="minorHAnsi" w:hAnsiTheme="minorHAnsi" w:cstheme="minorHAnsi"/>
                <w:color w:val="1F1F1E"/>
                <w:sz w:val="24"/>
              </w:rPr>
              <w:t>inter</w:t>
            </w:r>
            <w:r w:rsidRPr="00952535">
              <w:rPr>
                <w:rFonts w:asciiTheme="minorHAnsi" w:hAnsiTheme="minorHAnsi" w:cstheme="minorHAnsi"/>
                <w:color w:val="1F1F1E"/>
                <w:spacing w:val="-1"/>
                <w:sz w:val="24"/>
              </w:rPr>
              <w:t xml:space="preserve"> </w:t>
            </w:r>
            <w:r w:rsidRPr="00952535">
              <w:rPr>
                <w:rFonts w:asciiTheme="minorHAnsi" w:hAnsiTheme="minorHAnsi" w:cstheme="minorHAnsi"/>
                <w:color w:val="1F1F1E"/>
                <w:sz w:val="24"/>
              </w:rPr>
              <w:t>alia,</w:t>
            </w:r>
            <w:r w:rsidRPr="00952535">
              <w:rPr>
                <w:rFonts w:asciiTheme="minorHAnsi" w:hAnsiTheme="minorHAnsi" w:cstheme="minorHAnsi"/>
                <w:color w:val="1F1F1E"/>
                <w:spacing w:val="-2"/>
                <w:sz w:val="24"/>
              </w:rPr>
              <w:t xml:space="preserve"> </w:t>
            </w:r>
            <w:r w:rsidRPr="00952535">
              <w:rPr>
                <w:rFonts w:asciiTheme="minorHAnsi" w:hAnsiTheme="minorHAnsi" w:cstheme="minorHAnsi"/>
                <w:color w:val="1F1F1E"/>
                <w:sz w:val="24"/>
              </w:rPr>
              <w:t>stipulate</w:t>
            </w:r>
            <w:r w:rsidRPr="00952535">
              <w:rPr>
                <w:rFonts w:asciiTheme="minorHAnsi" w:hAnsiTheme="minorHAnsi" w:cstheme="minorHAnsi"/>
                <w:color w:val="1F1F1E"/>
                <w:spacing w:val="-1"/>
                <w:sz w:val="24"/>
              </w:rPr>
              <w:t xml:space="preserve"> </w:t>
            </w:r>
            <w:r w:rsidRPr="00952535">
              <w:rPr>
                <w:rFonts w:asciiTheme="minorHAnsi" w:hAnsiTheme="minorHAnsi" w:cstheme="minorHAnsi"/>
                <w:color w:val="1F1F1E"/>
                <w:sz w:val="24"/>
              </w:rPr>
              <w:t>that</w:t>
            </w:r>
            <w:r w:rsidRPr="00952535">
              <w:rPr>
                <w:rFonts w:asciiTheme="minorHAnsi" w:hAnsiTheme="minorHAnsi" w:cstheme="minorHAnsi"/>
                <w:color w:val="1F1F1E"/>
                <w:spacing w:val="-1"/>
                <w:sz w:val="24"/>
              </w:rPr>
              <w:t xml:space="preserve"> </w:t>
            </w:r>
            <w:r w:rsidRPr="00952535">
              <w:rPr>
                <w:rFonts w:asciiTheme="minorHAnsi" w:hAnsiTheme="minorHAnsi" w:cstheme="minorHAnsi"/>
                <w:color w:val="1F1F1E"/>
                <w:sz w:val="24"/>
              </w:rPr>
              <w:t>the</w:t>
            </w:r>
            <w:r w:rsidRPr="00952535">
              <w:rPr>
                <w:rFonts w:asciiTheme="minorHAnsi" w:hAnsiTheme="minorHAnsi" w:cstheme="minorHAnsi"/>
                <w:color w:val="1F1F1E"/>
                <w:spacing w:val="-1"/>
                <w:sz w:val="24"/>
              </w:rPr>
              <w:t xml:space="preserve"> </w:t>
            </w:r>
            <w:r w:rsidRPr="00952535">
              <w:rPr>
                <w:rFonts w:asciiTheme="minorHAnsi" w:hAnsiTheme="minorHAnsi" w:cstheme="minorHAnsi"/>
                <w:color w:val="1F1F1E"/>
                <w:sz w:val="24"/>
              </w:rPr>
              <w:t>account</w:t>
            </w:r>
            <w:r w:rsidRPr="00952535">
              <w:rPr>
                <w:rFonts w:asciiTheme="minorHAnsi" w:hAnsiTheme="minorHAnsi" w:cstheme="minorHAnsi"/>
                <w:color w:val="1F1F1E"/>
                <w:spacing w:val="-2"/>
                <w:sz w:val="24"/>
              </w:rPr>
              <w:t xml:space="preserve"> </w:t>
            </w:r>
            <w:r w:rsidRPr="00952535">
              <w:rPr>
                <w:rFonts w:asciiTheme="minorHAnsi" w:hAnsiTheme="minorHAnsi" w:cstheme="minorHAnsi"/>
                <w:color w:val="1F1F1E"/>
                <w:sz w:val="24"/>
              </w:rPr>
              <w:t>should</w:t>
            </w:r>
            <w:r w:rsidRPr="00952535">
              <w:rPr>
                <w:rFonts w:asciiTheme="minorHAnsi" w:hAnsiTheme="minorHAnsi" w:cstheme="minorHAnsi"/>
                <w:color w:val="1F1F1E"/>
                <w:spacing w:val="-1"/>
                <w:sz w:val="24"/>
              </w:rPr>
              <w:t xml:space="preserve"> </w:t>
            </w:r>
            <w:r w:rsidRPr="00952535">
              <w:rPr>
                <w:rFonts w:asciiTheme="minorHAnsi" w:hAnsiTheme="minorHAnsi" w:cstheme="minorHAnsi"/>
                <w:color w:val="1F1F1E"/>
                <w:spacing w:val="-5"/>
                <w:sz w:val="24"/>
              </w:rPr>
              <w:t>be</w:t>
            </w:r>
          </w:p>
        </w:tc>
      </w:tr>
      <w:tr w:rsidR="003D75E4" w:rsidRPr="00952535" w14:paraId="5B432F7C" w14:textId="77777777" w:rsidTr="000D239F">
        <w:trPr>
          <w:trHeight w:val="387"/>
        </w:trPr>
        <w:tc>
          <w:tcPr>
            <w:tcW w:w="1639" w:type="dxa"/>
            <w:tcBorders>
              <w:top w:val="nil"/>
              <w:bottom w:val="nil"/>
            </w:tcBorders>
          </w:tcPr>
          <w:p w14:paraId="23C82A81" w14:textId="77777777" w:rsidR="003D75E4" w:rsidRPr="00952535" w:rsidRDefault="003D75E4" w:rsidP="000D239F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671" w:type="dxa"/>
            <w:tcBorders>
              <w:top w:val="nil"/>
              <w:bottom w:val="nil"/>
            </w:tcBorders>
          </w:tcPr>
          <w:p w14:paraId="51134D56" w14:textId="77777777" w:rsidR="003D75E4" w:rsidRPr="00952535" w:rsidRDefault="00FC267E" w:rsidP="000D239F">
            <w:pPr>
              <w:pStyle w:val="TableParagraph"/>
              <w:spacing w:before="22"/>
              <w:ind w:left="107"/>
              <w:rPr>
                <w:rFonts w:asciiTheme="minorHAnsi" w:hAnsiTheme="minorHAnsi" w:cstheme="minorHAnsi"/>
                <w:sz w:val="24"/>
              </w:rPr>
            </w:pPr>
            <w:r w:rsidRPr="00952535">
              <w:rPr>
                <w:rFonts w:asciiTheme="minorHAnsi" w:hAnsiTheme="minorHAnsi" w:cstheme="minorHAnsi"/>
                <w:color w:val="1F1F1E"/>
                <w:sz w:val="24"/>
              </w:rPr>
              <w:t>a</w:t>
            </w:r>
            <w:r w:rsidRPr="00952535">
              <w:rPr>
                <w:rFonts w:asciiTheme="minorHAnsi" w:hAnsiTheme="minorHAnsi" w:cstheme="minorHAnsi"/>
                <w:color w:val="1F1F1E"/>
                <w:spacing w:val="48"/>
                <w:w w:val="150"/>
                <w:sz w:val="24"/>
              </w:rPr>
              <w:t xml:space="preserve"> </w:t>
            </w:r>
            <w:r w:rsidRPr="00952535">
              <w:rPr>
                <w:rFonts w:asciiTheme="minorHAnsi" w:hAnsiTheme="minorHAnsi" w:cstheme="minorHAnsi"/>
                <w:color w:val="1F1F1E"/>
                <w:sz w:val="24"/>
              </w:rPr>
              <w:t>period</w:t>
            </w:r>
            <w:r w:rsidRPr="00952535">
              <w:rPr>
                <w:rFonts w:asciiTheme="minorHAnsi" w:hAnsiTheme="minorHAnsi" w:cstheme="minorHAnsi"/>
                <w:color w:val="1F1F1E"/>
                <w:spacing w:val="47"/>
                <w:w w:val="150"/>
                <w:sz w:val="24"/>
              </w:rPr>
              <w:t xml:space="preserve"> </w:t>
            </w:r>
            <w:r w:rsidRPr="00952535">
              <w:rPr>
                <w:rFonts w:asciiTheme="minorHAnsi" w:hAnsiTheme="minorHAnsi" w:cstheme="minorHAnsi"/>
                <w:color w:val="1F1F1E"/>
                <w:spacing w:val="-5"/>
                <w:sz w:val="24"/>
              </w:rPr>
              <w:t>of</w:t>
            </w:r>
          </w:p>
        </w:tc>
        <w:tc>
          <w:tcPr>
            <w:tcW w:w="764" w:type="dxa"/>
            <w:tcBorders>
              <w:top w:val="nil"/>
              <w:bottom w:val="nil"/>
            </w:tcBorders>
          </w:tcPr>
          <w:p w14:paraId="6C8AB81A" w14:textId="77777777" w:rsidR="003D75E4" w:rsidRPr="00952535" w:rsidRDefault="003D75E4" w:rsidP="000D239F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191" w:type="dxa"/>
            <w:tcBorders>
              <w:top w:val="nil"/>
              <w:bottom w:val="nil"/>
            </w:tcBorders>
          </w:tcPr>
          <w:p w14:paraId="20C5B1D0" w14:textId="77777777" w:rsidR="003D75E4" w:rsidRPr="00952535" w:rsidRDefault="00FC267E" w:rsidP="000D239F">
            <w:pPr>
              <w:pStyle w:val="TableParagraph"/>
              <w:spacing w:before="22"/>
              <w:ind w:left="19" w:right="2"/>
              <w:rPr>
                <w:rFonts w:asciiTheme="minorHAnsi" w:hAnsiTheme="minorHAnsi" w:cstheme="minorHAnsi"/>
                <w:sz w:val="24"/>
              </w:rPr>
            </w:pPr>
            <w:r w:rsidRPr="00952535">
              <w:rPr>
                <w:rFonts w:asciiTheme="minorHAnsi" w:hAnsiTheme="minorHAnsi" w:cstheme="minorHAnsi"/>
                <w:color w:val="1F1F1E"/>
                <w:sz w:val="24"/>
              </w:rPr>
              <w:t>treated</w:t>
            </w:r>
            <w:r w:rsidRPr="00952535">
              <w:rPr>
                <w:rFonts w:asciiTheme="minorHAnsi" w:hAnsiTheme="minorHAnsi" w:cstheme="minorHAnsi"/>
                <w:color w:val="1F1F1E"/>
                <w:spacing w:val="5"/>
                <w:sz w:val="24"/>
              </w:rPr>
              <w:t xml:space="preserve"> </w:t>
            </w:r>
            <w:r w:rsidRPr="00952535">
              <w:rPr>
                <w:rFonts w:asciiTheme="minorHAnsi" w:hAnsiTheme="minorHAnsi" w:cstheme="minorHAnsi"/>
                <w:color w:val="1F1F1E"/>
                <w:sz w:val="24"/>
              </w:rPr>
              <w:t>as</w:t>
            </w:r>
            <w:r w:rsidRPr="00952535">
              <w:rPr>
                <w:rFonts w:asciiTheme="minorHAnsi" w:hAnsiTheme="minorHAnsi" w:cstheme="minorHAnsi"/>
                <w:color w:val="1F1F1E"/>
                <w:spacing w:val="1"/>
                <w:sz w:val="24"/>
              </w:rPr>
              <w:t xml:space="preserve"> </w:t>
            </w:r>
            <w:r w:rsidRPr="00952535">
              <w:rPr>
                <w:rFonts w:asciiTheme="minorHAnsi" w:hAnsiTheme="minorHAnsi" w:cstheme="minorHAnsi"/>
                <w:color w:val="1F1F1E"/>
                <w:sz w:val="24"/>
              </w:rPr>
              <w:t>‘out</w:t>
            </w:r>
            <w:r w:rsidRPr="00952535">
              <w:rPr>
                <w:rFonts w:asciiTheme="minorHAnsi" w:hAnsiTheme="minorHAnsi" w:cstheme="minorHAnsi"/>
                <w:color w:val="1F1F1E"/>
                <w:spacing w:val="1"/>
                <w:sz w:val="24"/>
              </w:rPr>
              <w:t xml:space="preserve"> </w:t>
            </w:r>
            <w:r w:rsidRPr="00952535">
              <w:rPr>
                <w:rFonts w:asciiTheme="minorHAnsi" w:hAnsiTheme="minorHAnsi" w:cstheme="minorHAnsi"/>
                <w:color w:val="1F1F1E"/>
                <w:sz w:val="24"/>
              </w:rPr>
              <w:t>of</w:t>
            </w:r>
            <w:r w:rsidRPr="00952535">
              <w:rPr>
                <w:rFonts w:asciiTheme="minorHAnsi" w:hAnsiTheme="minorHAnsi" w:cstheme="minorHAnsi"/>
                <w:color w:val="1F1F1E"/>
                <w:spacing w:val="2"/>
                <w:sz w:val="24"/>
              </w:rPr>
              <w:t xml:space="preserve"> </w:t>
            </w:r>
            <w:r w:rsidRPr="00952535">
              <w:rPr>
                <w:rFonts w:asciiTheme="minorHAnsi" w:hAnsiTheme="minorHAnsi" w:cstheme="minorHAnsi"/>
                <w:color w:val="1F1F1E"/>
                <w:sz w:val="24"/>
              </w:rPr>
              <w:t>order’</w:t>
            </w:r>
            <w:r w:rsidRPr="00952535">
              <w:rPr>
                <w:rFonts w:asciiTheme="minorHAnsi" w:hAnsiTheme="minorHAnsi" w:cstheme="minorHAnsi"/>
                <w:color w:val="1F1F1E"/>
                <w:spacing w:val="3"/>
                <w:sz w:val="24"/>
              </w:rPr>
              <w:t xml:space="preserve"> </w:t>
            </w:r>
            <w:r w:rsidRPr="00952535">
              <w:rPr>
                <w:rFonts w:asciiTheme="minorHAnsi" w:hAnsiTheme="minorHAnsi" w:cstheme="minorHAnsi"/>
                <w:color w:val="1F1F1E"/>
                <w:sz w:val="24"/>
              </w:rPr>
              <w:t>if</w:t>
            </w:r>
            <w:r w:rsidRPr="00952535">
              <w:rPr>
                <w:rFonts w:asciiTheme="minorHAnsi" w:hAnsiTheme="minorHAnsi" w:cstheme="minorHAnsi"/>
                <w:color w:val="1F1F1E"/>
                <w:spacing w:val="4"/>
                <w:sz w:val="24"/>
              </w:rPr>
              <w:t xml:space="preserve"> </w:t>
            </w:r>
            <w:r w:rsidRPr="00952535">
              <w:rPr>
                <w:rFonts w:asciiTheme="minorHAnsi" w:hAnsiTheme="minorHAnsi" w:cstheme="minorHAnsi"/>
                <w:color w:val="1F1F1E"/>
                <w:sz w:val="24"/>
              </w:rPr>
              <w:t>there</w:t>
            </w:r>
            <w:r w:rsidRPr="00952535">
              <w:rPr>
                <w:rFonts w:asciiTheme="minorHAnsi" w:hAnsiTheme="minorHAnsi" w:cstheme="minorHAnsi"/>
                <w:color w:val="1F1F1E"/>
                <w:spacing w:val="2"/>
                <w:sz w:val="24"/>
              </w:rPr>
              <w:t xml:space="preserve"> </w:t>
            </w:r>
            <w:r w:rsidRPr="00952535">
              <w:rPr>
                <w:rFonts w:asciiTheme="minorHAnsi" w:hAnsiTheme="minorHAnsi" w:cstheme="minorHAnsi"/>
                <w:color w:val="1F1F1E"/>
                <w:sz w:val="24"/>
              </w:rPr>
              <w:t>are</w:t>
            </w:r>
            <w:r w:rsidRPr="00952535">
              <w:rPr>
                <w:rFonts w:asciiTheme="minorHAnsi" w:hAnsiTheme="minorHAnsi" w:cstheme="minorHAnsi"/>
                <w:color w:val="1F1F1E"/>
                <w:spacing w:val="2"/>
                <w:sz w:val="24"/>
              </w:rPr>
              <w:t xml:space="preserve"> </w:t>
            </w:r>
            <w:r w:rsidRPr="00952535">
              <w:rPr>
                <w:rFonts w:asciiTheme="minorHAnsi" w:hAnsiTheme="minorHAnsi" w:cstheme="minorHAnsi"/>
                <w:color w:val="1F1F1E"/>
                <w:sz w:val="24"/>
              </w:rPr>
              <w:t>no</w:t>
            </w:r>
            <w:r w:rsidRPr="00952535">
              <w:rPr>
                <w:rFonts w:asciiTheme="minorHAnsi" w:hAnsiTheme="minorHAnsi" w:cstheme="minorHAnsi"/>
                <w:color w:val="1F1F1E"/>
                <w:spacing w:val="5"/>
                <w:sz w:val="24"/>
              </w:rPr>
              <w:t xml:space="preserve"> </w:t>
            </w:r>
            <w:r w:rsidRPr="00952535">
              <w:rPr>
                <w:rFonts w:asciiTheme="minorHAnsi" w:hAnsiTheme="minorHAnsi" w:cstheme="minorHAnsi"/>
                <w:color w:val="1F1F1E"/>
                <w:spacing w:val="-2"/>
                <w:sz w:val="24"/>
              </w:rPr>
              <w:t>credits</w:t>
            </w:r>
          </w:p>
        </w:tc>
      </w:tr>
      <w:tr w:rsidR="003D75E4" w:rsidRPr="00952535" w14:paraId="2A14D7C7" w14:textId="77777777" w:rsidTr="000D239F">
        <w:trPr>
          <w:trHeight w:val="387"/>
        </w:trPr>
        <w:tc>
          <w:tcPr>
            <w:tcW w:w="1639" w:type="dxa"/>
            <w:tcBorders>
              <w:top w:val="nil"/>
              <w:bottom w:val="nil"/>
            </w:tcBorders>
          </w:tcPr>
          <w:p w14:paraId="3B81875B" w14:textId="77777777" w:rsidR="003D75E4" w:rsidRPr="00952535" w:rsidRDefault="003D75E4" w:rsidP="000D239F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671" w:type="dxa"/>
            <w:tcBorders>
              <w:top w:val="nil"/>
              <w:bottom w:val="nil"/>
            </w:tcBorders>
          </w:tcPr>
          <w:p w14:paraId="733289B1" w14:textId="77777777" w:rsidR="003D75E4" w:rsidRPr="00952535" w:rsidRDefault="00FC267E" w:rsidP="000D239F">
            <w:pPr>
              <w:pStyle w:val="TableParagraph"/>
              <w:tabs>
                <w:tab w:val="left" w:pos="942"/>
              </w:tabs>
              <w:spacing w:before="23"/>
              <w:ind w:left="107"/>
              <w:rPr>
                <w:rFonts w:asciiTheme="minorHAnsi" w:hAnsiTheme="minorHAnsi" w:cstheme="minorHAnsi"/>
                <w:sz w:val="24"/>
              </w:rPr>
            </w:pPr>
            <w:r w:rsidRPr="00952535">
              <w:rPr>
                <w:rFonts w:asciiTheme="minorHAnsi" w:hAnsiTheme="minorHAnsi" w:cstheme="minorHAnsi"/>
                <w:color w:val="1F1F1E"/>
                <w:spacing w:val="-4"/>
                <w:sz w:val="24"/>
              </w:rPr>
              <w:t>more</w:t>
            </w:r>
            <w:r w:rsidRPr="00952535">
              <w:rPr>
                <w:rFonts w:asciiTheme="minorHAnsi" w:hAnsiTheme="minorHAnsi" w:cstheme="minorHAnsi"/>
                <w:color w:val="1F1F1E"/>
                <w:sz w:val="24"/>
              </w:rPr>
              <w:tab/>
            </w:r>
            <w:r w:rsidRPr="00952535">
              <w:rPr>
                <w:rFonts w:asciiTheme="minorHAnsi" w:hAnsiTheme="minorHAnsi" w:cstheme="minorHAnsi"/>
                <w:color w:val="1F1F1E"/>
                <w:spacing w:val="-4"/>
                <w:sz w:val="24"/>
              </w:rPr>
              <w:t>than</w:t>
            </w:r>
          </w:p>
        </w:tc>
        <w:tc>
          <w:tcPr>
            <w:tcW w:w="764" w:type="dxa"/>
            <w:tcBorders>
              <w:top w:val="nil"/>
              <w:bottom w:val="nil"/>
            </w:tcBorders>
          </w:tcPr>
          <w:p w14:paraId="74D9511F" w14:textId="77777777" w:rsidR="003D75E4" w:rsidRPr="00952535" w:rsidRDefault="003D75E4" w:rsidP="000D239F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191" w:type="dxa"/>
            <w:tcBorders>
              <w:top w:val="nil"/>
              <w:bottom w:val="nil"/>
            </w:tcBorders>
          </w:tcPr>
          <w:p w14:paraId="5009FBFC" w14:textId="77777777" w:rsidR="003D75E4" w:rsidRPr="00952535" w:rsidRDefault="00FC267E" w:rsidP="000D239F">
            <w:pPr>
              <w:pStyle w:val="TableParagraph"/>
              <w:spacing w:before="23"/>
              <w:ind w:left="19" w:right="4"/>
              <w:rPr>
                <w:rFonts w:asciiTheme="minorHAnsi" w:hAnsiTheme="minorHAnsi" w:cstheme="minorHAnsi"/>
                <w:sz w:val="24"/>
              </w:rPr>
            </w:pPr>
            <w:r w:rsidRPr="00952535">
              <w:rPr>
                <w:rFonts w:asciiTheme="minorHAnsi" w:hAnsiTheme="minorHAnsi" w:cstheme="minorHAnsi"/>
                <w:color w:val="1F1F1E"/>
                <w:sz w:val="24"/>
              </w:rPr>
              <w:t>continuously</w:t>
            </w:r>
            <w:r w:rsidRPr="00952535">
              <w:rPr>
                <w:rFonts w:asciiTheme="minorHAnsi" w:hAnsiTheme="minorHAnsi" w:cstheme="minorHAnsi"/>
                <w:color w:val="1F1F1E"/>
                <w:spacing w:val="47"/>
                <w:sz w:val="24"/>
              </w:rPr>
              <w:t xml:space="preserve"> </w:t>
            </w:r>
            <w:r w:rsidRPr="00952535">
              <w:rPr>
                <w:rFonts w:asciiTheme="minorHAnsi" w:hAnsiTheme="minorHAnsi" w:cstheme="minorHAnsi"/>
                <w:color w:val="1F1F1E"/>
                <w:sz w:val="24"/>
              </w:rPr>
              <w:t>for</w:t>
            </w:r>
            <w:r w:rsidRPr="00952535">
              <w:rPr>
                <w:rFonts w:asciiTheme="minorHAnsi" w:hAnsiTheme="minorHAnsi" w:cstheme="minorHAnsi"/>
                <w:color w:val="1F1F1E"/>
                <w:spacing w:val="45"/>
                <w:sz w:val="24"/>
              </w:rPr>
              <w:t xml:space="preserve"> </w:t>
            </w:r>
            <w:r w:rsidRPr="00952535">
              <w:rPr>
                <w:rFonts w:asciiTheme="minorHAnsi" w:hAnsiTheme="minorHAnsi" w:cstheme="minorHAnsi"/>
                <w:color w:val="1F1F1E"/>
                <w:sz w:val="24"/>
              </w:rPr>
              <w:t>90</w:t>
            </w:r>
            <w:r w:rsidRPr="00952535">
              <w:rPr>
                <w:rFonts w:asciiTheme="minorHAnsi" w:hAnsiTheme="minorHAnsi" w:cstheme="minorHAnsi"/>
                <w:color w:val="1F1F1E"/>
                <w:spacing w:val="46"/>
                <w:sz w:val="24"/>
              </w:rPr>
              <w:t xml:space="preserve"> </w:t>
            </w:r>
            <w:r w:rsidRPr="00952535">
              <w:rPr>
                <w:rFonts w:asciiTheme="minorHAnsi" w:hAnsiTheme="minorHAnsi" w:cstheme="minorHAnsi"/>
                <w:color w:val="1F1F1E"/>
                <w:sz w:val="24"/>
              </w:rPr>
              <w:t>days</w:t>
            </w:r>
            <w:r w:rsidRPr="00952535">
              <w:rPr>
                <w:rFonts w:asciiTheme="minorHAnsi" w:hAnsiTheme="minorHAnsi" w:cstheme="minorHAnsi"/>
                <w:color w:val="1F1F1E"/>
                <w:spacing w:val="46"/>
                <w:sz w:val="24"/>
              </w:rPr>
              <w:t xml:space="preserve"> </w:t>
            </w:r>
            <w:r w:rsidRPr="00952535">
              <w:rPr>
                <w:rFonts w:asciiTheme="minorHAnsi" w:hAnsiTheme="minorHAnsi" w:cstheme="minorHAnsi"/>
                <w:color w:val="1F1F1E"/>
                <w:sz w:val="24"/>
              </w:rPr>
              <w:t>as</w:t>
            </w:r>
            <w:r w:rsidRPr="00952535">
              <w:rPr>
                <w:rFonts w:asciiTheme="minorHAnsi" w:hAnsiTheme="minorHAnsi" w:cstheme="minorHAnsi"/>
                <w:color w:val="1F1F1E"/>
                <w:spacing w:val="46"/>
                <w:sz w:val="24"/>
              </w:rPr>
              <w:t xml:space="preserve"> </w:t>
            </w:r>
            <w:r w:rsidRPr="00952535">
              <w:rPr>
                <w:rFonts w:asciiTheme="minorHAnsi" w:hAnsiTheme="minorHAnsi" w:cstheme="minorHAnsi"/>
                <w:color w:val="1F1F1E"/>
                <w:sz w:val="24"/>
              </w:rPr>
              <w:t>on</w:t>
            </w:r>
            <w:r w:rsidRPr="00952535">
              <w:rPr>
                <w:rFonts w:asciiTheme="minorHAnsi" w:hAnsiTheme="minorHAnsi" w:cstheme="minorHAnsi"/>
                <w:color w:val="1F1F1E"/>
                <w:spacing w:val="46"/>
                <w:sz w:val="24"/>
              </w:rPr>
              <w:t xml:space="preserve"> </w:t>
            </w:r>
            <w:r w:rsidRPr="00952535">
              <w:rPr>
                <w:rFonts w:asciiTheme="minorHAnsi" w:hAnsiTheme="minorHAnsi" w:cstheme="minorHAnsi"/>
                <w:color w:val="1F1F1E"/>
                <w:sz w:val="24"/>
              </w:rPr>
              <w:t>the</w:t>
            </w:r>
            <w:r w:rsidRPr="00952535">
              <w:rPr>
                <w:rFonts w:asciiTheme="minorHAnsi" w:hAnsiTheme="minorHAnsi" w:cstheme="minorHAnsi"/>
                <w:color w:val="1F1F1E"/>
                <w:spacing w:val="44"/>
                <w:sz w:val="24"/>
              </w:rPr>
              <w:t xml:space="preserve"> </w:t>
            </w:r>
            <w:r w:rsidRPr="00952535">
              <w:rPr>
                <w:rFonts w:asciiTheme="minorHAnsi" w:hAnsiTheme="minorHAnsi" w:cstheme="minorHAnsi"/>
                <w:color w:val="1F1F1E"/>
                <w:sz w:val="24"/>
              </w:rPr>
              <w:t>date</w:t>
            </w:r>
            <w:r w:rsidRPr="00952535">
              <w:rPr>
                <w:rFonts w:asciiTheme="minorHAnsi" w:hAnsiTheme="minorHAnsi" w:cstheme="minorHAnsi"/>
                <w:color w:val="1F1F1E"/>
                <w:spacing w:val="47"/>
                <w:sz w:val="24"/>
              </w:rPr>
              <w:t xml:space="preserve"> </w:t>
            </w:r>
            <w:r w:rsidRPr="00952535">
              <w:rPr>
                <w:rFonts w:asciiTheme="minorHAnsi" w:hAnsiTheme="minorHAnsi" w:cstheme="minorHAnsi"/>
                <w:color w:val="1F1F1E"/>
                <w:spacing w:val="-5"/>
                <w:sz w:val="24"/>
              </w:rPr>
              <w:t>of</w:t>
            </w:r>
          </w:p>
        </w:tc>
      </w:tr>
      <w:tr w:rsidR="003D75E4" w:rsidRPr="00952535" w14:paraId="11FE0454" w14:textId="77777777" w:rsidTr="000D239F">
        <w:trPr>
          <w:trHeight w:val="387"/>
        </w:trPr>
        <w:tc>
          <w:tcPr>
            <w:tcW w:w="1639" w:type="dxa"/>
            <w:tcBorders>
              <w:top w:val="nil"/>
              <w:bottom w:val="nil"/>
            </w:tcBorders>
          </w:tcPr>
          <w:p w14:paraId="7CA6AFFA" w14:textId="77777777" w:rsidR="003D75E4" w:rsidRPr="00952535" w:rsidRDefault="003D75E4" w:rsidP="000D239F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671" w:type="dxa"/>
            <w:tcBorders>
              <w:top w:val="nil"/>
              <w:bottom w:val="nil"/>
            </w:tcBorders>
          </w:tcPr>
          <w:p w14:paraId="21B9FCFD" w14:textId="732F6C32" w:rsidR="003D75E4" w:rsidRPr="00952535" w:rsidRDefault="00DE6BFF" w:rsidP="00DE6BFF">
            <w:pPr>
              <w:pStyle w:val="TableParagraph"/>
              <w:spacing w:before="22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color w:val="1F1F1E"/>
                <w:sz w:val="24"/>
              </w:rPr>
              <w:t xml:space="preserve"> </w:t>
            </w:r>
            <w:r w:rsidR="00FC267E" w:rsidRPr="00952535">
              <w:rPr>
                <w:rFonts w:asciiTheme="minorHAnsi" w:hAnsiTheme="minorHAnsi" w:cstheme="minorHAnsi"/>
                <w:color w:val="1F1F1E"/>
                <w:sz w:val="24"/>
              </w:rPr>
              <w:t>90</w:t>
            </w:r>
            <w:r w:rsidR="00FC267E" w:rsidRPr="00952535">
              <w:rPr>
                <w:rFonts w:asciiTheme="minorHAnsi" w:hAnsiTheme="minorHAnsi" w:cstheme="minorHAnsi"/>
                <w:color w:val="1F1F1E"/>
                <w:spacing w:val="68"/>
                <w:w w:val="150"/>
                <w:sz w:val="24"/>
              </w:rPr>
              <w:t xml:space="preserve"> </w:t>
            </w:r>
            <w:r w:rsidR="00FC267E" w:rsidRPr="00952535">
              <w:rPr>
                <w:rFonts w:asciiTheme="minorHAnsi" w:hAnsiTheme="minorHAnsi" w:cstheme="minorHAnsi"/>
                <w:color w:val="1F1F1E"/>
                <w:sz w:val="24"/>
              </w:rPr>
              <w:t>days</w:t>
            </w:r>
            <w:r w:rsidR="00FC267E" w:rsidRPr="00952535">
              <w:rPr>
                <w:rFonts w:asciiTheme="minorHAnsi" w:hAnsiTheme="minorHAnsi" w:cstheme="minorHAnsi"/>
                <w:color w:val="1F1F1E"/>
                <w:spacing w:val="67"/>
                <w:w w:val="150"/>
                <w:sz w:val="24"/>
              </w:rPr>
              <w:t xml:space="preserve"> </w:t>
            </w:r>
            <w:r w:rsidR="00FC267E" w:rsidRPr="00952535">
              <w:rPr>
                <w:rFonts w:asciiTheme="minorHAnsi" w:hAnsiTheme="minorHAnsi" w:cstheme="minorHAnsi"/>
                <w:color w:val="1F1F1E"/>
                <w:spacing w:val="-5"/>
                <w:sz w:val="24"/>
              </w:rPr>
              <w:t>in</w:t>
            </w:r>
          </w:p>
        </w:tc>
        <w:tc>
          <w:tcPr>
            <w:tcW w:w="764" w:type="dxa"/>
            <w:tcBorders>
              <w:top w:val="nil"/>
              <w:bottom w:val="nil"/>
            </w:tcBorders>
          </w:tcPr>
          <w:p w14:paraId="772B306D" w14:textId="77777777" w:rsidR="003D75E4" w:rsidRPr="00952535" w:rsidRDefault="003D75E4" w:rsidP="000D239F">
            <w:pPr>
              <w:pStyle w:val="TableParagrap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5191" w:type="dxa"/>
            <w:tcBorders>
              <w:top w:val="nil"/>
              <w:bottom w:val="nil"/>
            </w:tcBorders>
          </w:tcPr>
          <w:p w14:paraId="4EEDC07B" w14:textId="77777777" w:rsidR="003D75E4" w:rsidRPr="00952535" w:rsidRDefault="00FC267E" w:rsidP="000D239F">
            <w:pPr>
              <w:pStyle w:val="TableParagraph"/>
              <w:spacing w:before="22"/>
              <w:ind w:left="19" w:right="5"/>
              <w:rPr>
                <w:rFonts w:asciiTheme="minorHAnsi" w:hAnsiTheme="minorHAnsi" w:cstheme="minorHAnsi"/>
                <w:sz w:val="24"/>
              </w:rPr>
            </w:pPr>
            <w:r w:rsidRPr="00952535">
              <w:rPr>
                <w:rFonts w:asciiTheme="minorHAnsi" w:hAnsiTheme="minorHAnsi" w:cstheme="minorHAnsi"/>
                <w:color w:val="1F1F1E"/>
                <w:sz w:val="24"/>
              </w:rPr>
              <w:t>Balance</w:t>
            </w:r>
            <w:r w:rsidRPr="00952535">
              <w:rPr>
                <w:rFonts w:asciiTheme="minorHAnsi" w:hAnsiTheme="minorHAnsi" w:cstheme="minorHAnsi"/>
                <w:color w:val="1F1F1E"/>
                <w:spacing w:val="37"/>
                <w:sz w:val="24"/>
              </w:rPr>
              <w:t xml:space="preserve"> </w:t>
            </w:r>
            <w:r w:rsidRPr="00952535">
              <w:rPr>
                <w:rFonts w:asciiTheme="minorHAnsi" w:hAnsiTheme="minorHAnsi" w:cstheme="minorHAnsi"/>
                <w:color w:val="1F1F1E"/>
                <w:sz w:val="24"/>
              </w:rPr>
              <w:t>Sheet</w:t>
            </w:r>
            <w:r w:rsidRPr="00952535">
              <w:rPr>
                <w:rFonts w:asciiTheme="minorHAnsi" w:hAnsiTheme="minorHAnsi" w:cstheme="minorHAnsi"/>
                <w:color w:val="1F1F1E"/>
                <w:spacing w:val="37"/>
                <w:sz w:val="24"/>
              </w:rPr>
              <w:t xml:space="preserve"> </w:t>
            </w:r>
            <w:r w:rsidRPr="00952535">
              <w:rPr>
                <w:rFonts w:asciiTheme="minorHAnsi" w:hAnsiTheme="minorHAnsi" w:cstheme="minorHAnsi"/>
                <w:color w:val="1F1F1E"/>
                <w:sz w:val="24"/>
              </w:rPr>
              <w:t>or</w:t>
            </w:r>
            <w:r w:rsidRPr="00952535">
              <w:rPr>
                <w:rFonts w:asciiTheme="minorHAnsi" w:hAnsiTheme="minorHAnsi" w:cstheme="minorHAnsi"/>
                <w:color w:val="1F1F1E"/>
                <w:spacing w:val="35"/>
                <w:sz w:val="24"/>
              </w:rPr>
              <w:t xml:space="preserve"> </w:t>
            </w:r>
            <w:r w:rsidRPr="00952535">
              <w:rPr>
                <w:rFonts w:asciiTheme="minorHAnsi" w:hAnsiTheme="minorHAnsi" w:cstheme="minorHAnsi"/>
                <w:color w:val="1F1F1E"/>
                <w:sz w:val="24"/>
              </w:rPr>
              <w:t>credits</w:t>
            </w:r>
            <w:r w:rsidRPr="00952535">
              <w:rPr>
                <w:rFonts w:asciiTheme="minorHAnsi" w:hAnsiTheme="minorHAnsi" w:cstheme="minorHAnsi"/>
                <w:color w:val="1F1F1E"/>
                <w:spacing w:val="35"/>
                <w:sz w:val="24"/>
              </w:rPr>
              <w:t xml:space="preserve"> </w:t>
            </w:r>
            <w:r w:rsidRPr="00952535">
              <w:rPr>
                <w:rFonts w:asciiTheme="minorHAnsi" w:hAnsiTheme="minorHAnsi" w:cstheme="minorHAnsi"/>
                <w:color w:val="1F1F1E"/>
                <w:sz w:val="24"/>
              </w:rPr>
              <w:t>are</w:t>
            </w:r>
            <w:r w:rsidRPr="00952535">
              <w:rPr>
                <w:rFonts w:asciiTheme="minorHAnsi" w:hAnsiTheme="minorHAnsi" w:cstheme="minorHAnsi"/>
                <w:color w:val="1F1F1E"/>
                <w:spacing w:val="34"/>
                <w:sz w:val="24"/>
              </w:rPr>
              <w:t xml:space="preserve"> </w:t>
            </w:r>
            <w:r w:rsidRPr="00952535">
              <w:rPr>
                <w:rFonts w:asciiTheme="minorHAnsi" w:hAnsiTheme="minorHAnsi" w:cstheme="minorHAnsi"/>
                <w:color w:val="1F1F1E"/>
                <w:sz w:val="24"/>
              </w:rPr>
              <w:t>not</w:t>
            </w:r>
            <w:r w:rsidRPr="00952535">
              <w:rPr>
                <w:rFonts w:asciiTheme="minorHAnsi" w:hAnsiTheme="minorHAnsi" w:cstheme="minorHAnsi"/>
                <w:color w:val="1F1F1E"/>
                <w:spacing w:val="34"/>
                <w:sz w:val="24"/>
              </w:rPr>
              <w:t xml:space="preserve"> </w:t>
            </w:r>
            <w:r w:rsidRPr="00952535">
              <w:rPr>
                <w:rFonts w:asciiTheme="minorHAnsi" w:hAnsiTheme="minorHAnsi" w:cstheme="minorHAnsi"/>
                <w:color w:val="1F1F1E"/>
                <w:sz w:val="24"/>
              </w:rPr>
              <w:t>enough</w:t>
            </w:r>
            <w:r w:rsidRPr="00952535">
              <w:rPr>
                <w:rFonts w:asciiTheme="minorHAnsi" w:hAnsiTheme="minorHAnsi" w:cstheme="minorHAnsi"/>
                <w:color w:val="1F1F1E"/>
                <w:spacing w:val="37"/>
                <w:sz w:val="24"/>
              </w:rPr>
              <w:t xml:space="preserve"> </w:t>
            </w:r>
            <w:r w:rsidRPr="00952535">
              <w:rPr>
                <w:rFonts w:asciiTheme="minorHAnsi" w:hAnsiTheme="minorHAnsi" w:cstheme="minorHAnsi"/>
                <w:color w:val="1F1F1E"/>
                <w:spacing w:val="-5"/>
                <w:sz w:val="24"/>
              </w:rPr>
              <w:t>to</w:t>
            </w:r>
          </w:p>
        </w:tc>
      </w:tr>
      <w:tr w:rsidR="003D75E4" w:rsidRPr="00952535" w14:paraId="0E819E4D" w14:textId="77777777" w:rsidTr="000D239F">
        <w:trPr>
          <w:trHeight w:val="6436"/>
        </w:trPr>
        <w:tc>
          <w:tcPr>
            <w:tcW w:w="1639" w:type="dxa"/>
            <w:tcBorders>
              <w:top w:val="nil"/>
            </w:tcBorders>
          </w:tcPr>
          <w:p w14:paraId="58F8D598" w14:textId="77777777" w:rsidR="003D75E4" w:rsidRPr="00952535" w:rsidRDefault="003D75E4" w:rsidP="000D239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671" w:type="dxa"/>
            <w:tcBorders>
              <w:top w:val="nil"/>
            </w:tcBorders>
          </w:tcPr>
          <w:p w14:paraId="6D767268" w14:textId="7D56A3E2" w:rsidR="000D239F" w:rsidRDefault="00DE6BFF" w:rsidP="000D239F">
            <w:pPr>
              <w:pStyle w:val="TableParagraph"/>
              <w:rPr>
                <w:rFonts w:asciiTheme="minorHAnsi" w:hAnsiTheme="minorHAnsi" w:cstheme="minorHAnsi"/>
                <w:color w:val="1F1F1E"/>
                <w:sz w:val="24"/>
              </w:rPr>
            </w:pPr>
            <w:r>
              <w:rPr>
                <w:rFonts w:asciiTheme="minorHAnsi" w:hAnsiTheme="minorHAnsi" w:cstheme="minorHAnsi"/>
                <w:color w:val="1F1F1E"/>
                <w:sz w:val="24"/>
              </w:rPr>
              <w:t xml:space="preserve"> </w:t>
            </w:r>
            <w:r w:rsidR="000D239F" w:rsidRPr="00952535">
              <w:rPr>
                <w:rFonts w:asciiTheme="minorHAnsi" w:hAnsiTheme="minorHAnsi" w:cstheme="minorHAnsi"/>
                <w:color w:val="1F1F1E"/>
                <w:sz w:val="24"/>
              </w:rPr>
              <w:t>respect of a</w:t>
            </w:r>
          </w:p>
          <w:p w14:paraId="5D270235" w14:textId="7FDA20B0" w:rsidR="003D75E4" w:rsidRPr="00952535" w:rsidRDefault="00DE6BFF" w:rsidP="000D239F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1F1F1E"/>
                <w:sz w:val="24"/>
              </w:rPr>
              <w:t xml:space="preserve"> </w:t>
            </w:r>
            <w:r w:rsidR="000D239F" w:rsidRPr="00952535">
              <w:rPr>
                <w:rFonts w:asciiTheme="minorHAnsi" w:hAnsiTheme="minorHAnsi" w:cstheme="minorHAnsi"/>
                <w:color w:val="1F1F1E"/>
                <w:sz w:val="24"/>
              </w:rPr>
              <w:t>term loan</w:t>
            </w:r>
          </w:p>
        </w:tc>
        <w:tc>
          <w:tcPr>
            <w:tcW w:w="764" w:type="dxa"/>
            <w:tcBorders>
              <w:top w:val="nil"/>
            </w:tcBorders>
          </w:tcPr>
          <w:p w14:paraId="4C66F2C8" w14:textId="77777777" w:rsidR="003D75E4" w:rsidRDefault="003D75E4" w:rsidP="000D239F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6C380AFF" w14:textId="77777777" w:rsidR="000D239F" w:rsidRDefault="000D239F" w:rsidP="000D239F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3C8C8ADD" w14:textId="77777777" w:rsidR="000D239F" w:rsidRPr="00952535" w:rsidRDefault="000D239F" w:rsidP="000D239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5191" w:type="dxa"/>
            <w:tcBorders>
              <w:top w:val="nil"/>
            </w:tcBorders>
          </w:tcPr>
          <w:p w14:paraId="0E65F5FF" w14:textId="4499394C" w:rsidR="000D239F" w:rsidRDefault="00FC267E" w:rsidP="000D239F">
            <w:pPr>
              <w:pStyle w:val="TableParagraph"/>
              <w:spacing w:before="23" w:line="255" w:lineRule="exact"/>
              <w:ind w:left="19" w:right="3"/>
              <w:rPr>
                <w:rFonts w:asciiTheme="minorHAnsi" w:hAnsiTheme="minorHAnsi" w:cstheme="minorHAnsi"/>
                <w:color w:val="1F1F1E"/>
                <w:spacing w:val="-4"/>
                <w:sz w:val="24"/>
              </w:rPr>
            </w:pPr>
            <w:r w:rsidRPr="00952535">
              <w:rPr>
                <w:rFonts w:asciiTheme="minorHAnsi" w:hAnsiTheme="minorHAnsi" w:cstheme="minorHAnsi"/>
                <w:color w:val="1F1F1E"/>
                <w:sz w:val="24"/>
              </w:rPr>
              <w:t>cover</w:t>
            </w:r>
            <w:r w:rsidRPr="00952535">
              <w:rPr>
                <w:rFonts w:asciiTheme="minorHAnsi" w:hAnsiTheme="minorHAnsi" w:cstheme="minorHAnsi"/>
                <w:color w:val="1F1F1E"/>
                <w:spacing w:val="54"/>
                <w:sz w:val="24"/>
              </w:rPr>
              <w:t xml:space="preserve"> </w:t>
            </w:r>
            <w:r w:rsidRPr="00952535">
              <w:rPr>
                <w:rFonts w:asciiTheme="minorHAnsi" w:hAnsiTheme="minorHAnsi" w:cstheme="minorHAnsi"/>
                <w:color w:val="1F1F1E"/>
                <w:sz w:val="24"/>
              </w:rPr>
              <w:t>the</w:t>
            </w:r>
            <w:r w:rsidRPr="00952535">
              <w:rPr>
                <w:rFonts w:asciiTheme="minorHAnsi" w:hAnsiTheme="minorHAnsi" w:cstheme="minorHAnsi"/>
                <w:color w:val="1F1F1E"/>
                <w:spacing w:val="55"/>
                <w:sz w:val="24"/>
              </w:rPr>
              <w:t xml:space="preserve"> </w:t>
            </w:r>
            <w:r w:rsidRPr="00952535">
              <w:rPr>
                <w:rFonts w:asciiTheme="minorHAnsi" w:hAnsiTheme="minorHAnsi" w:cstheme="minorHAnsi"/>
                <w:color w:val="1F1F1E"/>
                <w:sz w:val="24"/>
              </w:rPr>
              <w:t>interest</w:t>
            </w:r>
            <w:r w:rsidRPr="00952535">
              <w:rPr>
                <w:rFonts w:asciiTheme="minorHAnsi" w:hAnsiTheme="minorHAnsi" w:cstheme="minorHAnsi"/>
                <w:color w:val="1F1F1E"/>
                <w:spacing w:val="55"/>
                <w:sz w:val="24"/>
              </w:rPr>
              <w:t xml:space="preserve"> </w:t>
            </w:r>
            <w:r w:rsidRPr="00952535">
              <w:rPr>
                <w:rFonts w:asciiTheme="minorHAnsi" w:hAnsiTheme="minorHAnsi" w:cstheme="minorHAnsi"/>
                <w:color w:val="1F1F1E"/>
                <w:sz w:val="24"/>
              </w:rPr>
              <w:t>debited</w:t>
            </w:r>
            <w:r w:rsidRPr="00952535">
              <w:rPr>
                <w:rFonts w:asciiTheme="minorHAnsi" w:hAnsiTheme="minorHAnsi" w:cstheme="minorHAnsi"/>
                <w:color w:val="1F1F1E"/>
                <w:spacing w:val="54"/>
                <w:sz w:val="24"/>
              </w:rPr>
              <w:t xml:space="preserve"> </w:t>
            </w:r>
            <w:r w:rsidRPr="00952535">
              <w:rPr>
                <w:rFonts w:asciiTheme="minorHAnsi" w:hAnsiTheme="minorHAnsi" w:cstheme="minorHAnsi"/>
                <w:color w:val="1F1F1E"/>
                <w:sz w:val="24"/>
              </w:rPr>
              <w:t>during</w:t>
            </w:r>
            <w:r w:rsidRPr="00952535">
              <w:rPr>
                <w:rFonts w:asciiTheme="minorHAnsi" w:hAnsiTheme="minorHAnsi" w:cstheme="minorHAnsi"/>
                <w:color w:val="1F1F1E"/>
                <w:spacing w:val="56"/>
                <w:sz w:val="24"/>
              </w:rPr>
              <w:t xml:space="preserve"> </w:t>
            </w:r>
            <w:r w:rsidRPr="00952535">
              <w:rPr>
                <w:rFonts w:asciiTheme="minorHAnsi" w:hAnsiTheme="minorHAnsi" w:cstheme="minorHAnsi"/>
                <w:color w:val="1F1F1E"/>
                <w:sz w:val="24"/>
              </w:rPr>
              <w:t>the</w:t>
            </w:r>
            <w:r w:rsidRPr="00952535">
              <w:rPr>
                <w:rFonts w:asciiTheme="minorHAnsi" w:hAnsiTheme="minorHAnsi" w:cstheme="minorHAnsi"/>
                <w:color w:val="1F1F1E"/>
                <w:spacing w:val="56"/>
                <w:sz w:val="24"/>
              </w:rPr>
              <w:t xml:space="preserve"> </w:t>
            </w:r>
            <w:r w:rsidR="000D239F">
              <w:rPr>
                <w:rFonts w:asciiTheme="minorHAnsi" w:hAnsiTheme="minorHAnsi" w:cstheme="minorHAnsi"/>
                <w:color w:val="1F1F1E"/>
                <w:spacing w:val="-4"/>
                <w:sz w:val="24"/>
              </w:rPr>
              <w:t>same</w:t>
            </w:r>
          </w:p>
          <w:p w14:paraId="789AE2DE" w14:textId="226CB900" w:rsidR="000D239F" w:rsidRPr="00952535" w:rsidRDefault="000D239F" w:rsidP="000D239F">
            <w:pPr>
              <w:pStyle w:val="TableParagraph"/>
              <w:spacing w:before="56" w:line="288" w:lineRule="auto"/>
              <w:ind w:right="85"/>
              <w:rPr>
                <w:rFonts w:asciiTheme="minorHAnsi" w:hAnsiTheme="minorHAnsi" w:cstheme="minorHAnsi"/>
                <w:sz w:val="24"/>
              </w:rPr>
            </w:pPr>
            <w:proofErr w:type="gramStart"/>
            <w:r w:rsidRPr="00952535">
              <w:rPr>
                <w:rFonts w:asciiTheme="minorHAnsi" w:hAnsiTheme="minorHAnsi" w:cstheme="minorHAnsi"/>
                <w:color w:val="1F1F1E"/>
                <w:sz w:val="24"/>
              </w:rPr>
              <w:t>period</w:t>
            </w:r>
            <w:proofErr w:type="gramEnd"/>
            <w:r w:rsidRPr="00952535">
              <w:rPr>
                <w:rFonts w:asciiTheme="minorHAnsi" w:hAnsiTheme="minorHAnsi" w:cstheme="minorHAnsi"/>
                <w:color w:val="1F1F1E"/>
                <w:sz w:val="24"/>
              </w:rPr>
              <w:t>.</w:t>
            </w:r>
            <w:r w:rsidR="00EB078E">
              <w:rPr>
                <w:rFonts w:asciiTheme="minorHAnsi" w:hAnsiTheme="minorHAnsi" w:cstheme="minorHAnsi"/>
                <w:color w:val="1F1F1E"/>
                <w:sz w:val="24"/>
              </w:rPr>
              <w:t xml:space="preserve"> </w:t>
            </w:r>
            <w:r w:rsidRPr="00952535">
              <w:rPr>
                <w:rFonts w:asciiTheme="minorHAnsi" w:hAnsiTheme="minorHAnsi" w:cstheme="minorHAnsi"/>
                <w:color w:val="1F1F1E"/>
                <w:sz w:val="24"/>
              </w:rPr>
              <w:t xml:space="preserve"> In order to avoid any ambiguity regarding</w:t>
            </w:r>
            <w:r w:rsidRPr="00952535">
              <w:rPr>
                <w:rFonts w:asciiTheme="minorHAnsi" w:hAnsiTheme="minorHAnsi" w:cstheme="minorHAnsi"/>
                <w:color w:val="1F1F1E"/>
                <w:spacing w:val="-17"/>
                <w:sz w:val="24"/>
              </w:rPr>
              <w:t xml:space="preserve"> </w:t>
            </w:r>
            <w:r w:rsidRPr="00952535">
              <w:rPr>
                <w:rFonts w:asciiTheme="minorHAnsi" w:hAnsiTheme="minorHAnsi" w:cstheme="minorHAnsi"/>
                <w:color w:val="1F1F1E"/>
                <w:sz w:val="24"/>
              </w:rPr>
              <w:t>determination</w:t>
            </w:r>
            <w:r w:rsidRPr="00952535">
              <w:rPr>
                <w:rFonts w:asciiTheme="minorHAnsi" w:hAnsiTheme="minorHAnsi" w:cstheme="minorHAnsi"/>
                <w:color w:val="1F1F1E"/>
                <w:spacing w:val="-17"/>
                <w:sz w:val="24"/>
              </w:rPr>
              <w:t xml:space="preserve"> </w:t>
            </w:r>
            <w:r w:rsidRPr="00952535">
              <w:rPr>
                <w:rFonts w:asciiTheme="minorHAnsi" w:hAnsiTheme="minorHAnsi" w:cstheme="minorHAnsi"/>
                <w:color w:val="1F1F1E"/>
                <w:sz w:val="24"/>
              </w:rPr>
              <w:t>of</w:t>
            </w:r>
            <w:r w:rsidRPr="00952535">
              <w:rPr>
                <w:rFonts w:asciiTheme="minorHAnsi" w:hAnsiTheme="minorHAnsi" w:cstheme="minorHAnsi"/>
                <w:color w:val="1F1F1E"/>
                <w:spacing w:val="-16"/>
                <w:sz w:val="24"/>
              </w:rPr>
              <w:t xml:space="preserve"> </w:t>
            </w:r>
            <w:r w:rsidRPr="00952535">
              <w:rPr>
                <w:rFonts w:asciiTheme="minorHAnsi" w:hAnsiTheme="minorHAnsi" w:cstheme="minorHAnsi"/>
                <w:color w:val="1F1F1E"/>
                <w:sz w:val="24"/>
              </w:rPr>
              <w:t>‘out</w:t>
            </w:r>
            <w:r w:rsidRPr="00952535">
              <w:rPr>
                <w:rFonts w:asciiTheme="minorHAnsi" w:hAnsiTheme="minorHAnsi" w:cstheme="minorHAnsi"/>
                <w:color w:val="1F1F1E"/>
                <w:spacing w:val="-17"/>
                <w:sz w:val="24"/>
              </w:rPr>
              <w:t xml:space="preserve"> </w:t>
            </w:r>
            <w:r w:rsidRPr="00952535">
              <w:rPr>
                <w:rFonts w:asciiTheme="minorHAnsi" w:hAnsiTheme="minorHAnsi" w:cstheme="minorHAnsi"/>
                <w:color w:val="1F1F1E"/>
                <w:sz w:val="24"/>
              </w:rPr>
              <w:t>of</w:t>
            </w:r>
            <w:r w:rsidRPr="00952535">
              <w:rPr>
                <w:rFonts w:asciiTheme="minorHAnsi" w:hAnsiTheme="minorHAnsi" w:cstheme="minorHAnsi"/>
                <w:color w:val="1F1F1E"/>
                <w:spacing w:val="-17"/>
                <w:sz w:val="24"/>
              </w:rPr>
              <w:t xml:space="preserve"> </w:t>
            </w:r>
            <w:r w:rsidRPr="00952535">
              <w:rPr>
                <w:rFonts w:asciiTheme="minorHAnsi" w:hAnsiTheme="minorHAnsi" w:cstheme="minorHAnsi"/>
                <w:color w:val="1F1F1E"/>
                <w:sz w:val="24"/>
              </w:rPr>
              <w:t>order’</w:t>
            </w:r>
            <w:r w:rsidRPr="00952535">
              <w:rPr>
                <w:rFonts w:asciiTheme="minorHAnsi" w:hAnsiTheme="minorHAnsi" w:cstheme="minorHAnsi"/>
                <w:color w:val="1F1F1E"/>
                <w:spacing w:val="-17"/>
                <w:sz w:val="24"/>
              </w:rPr>
              <w:t xml:space="preserve"> </w:t>
            </w:r>
            <w:r w:rsidRPr="00952535">
              <w:rPr>
                <w:rFonts w:asciiTheme="minorHAnsi" w:hAnsiTheme="minorHAnsi" w:cstheme="minorHAnsi"/>
                <w:color w:val="1F1F1E"/>
                <w:sz w:val="24"/>
              </w:rPr>
              <w:t>status of CC/OD accounts on a continuous basis, it is</w:t>
            </w:r>
            <w:r w:rsidRPr="00952535">
              <w:rPr>
                <w:rFonts w:asciiTheme="minorHAnsi" w:hAnsiTheme="minorHAnsi" w:cstheme="minorHAnsi"/>
                <w:color w:val="1F1F1E"/>
                <w:spacing w:val="-2"/>
                <w:sz w:val="24"/>
              </w:rPr>
              <w:t xml:space="preserve"> </w:t>
            </w:r>
            <w:r w:rsidRPr="00952535">
              <w:rPr>
                <w:rFonts w:asciiTheme="minorHAnsi" w:hAnsiTheme="minorHAnsi" w:cstheme="minorHAnsi"/>
                <w:color w:val="1F1F1E"/>
                <w:sz w:val="24"/>
              </w:rPr>
              <w:t>clarified</w:t>
            </w:r>
            <w:r w:rsidRPr="00952535">
              <w:rPr>
                <w:rFonts w:asciiTheme="minorHAnsi" w:hAnsiTheme="minorHAnsi" w:cstheme="minorHAnsi"/>
                <w:color w:val="1F1F1E"/>
                <w:spacing w:val="-1"/>
                <w:sz w:val="24"/>
              </w:rPr>
              <w:t xml:space="preserve"> </w:t>
            </w:r>
            <w:r w:rsidRPr="00952535">
              <w:rPr>
                <w:rFonts w:asciiTheme="minorHAnsi" w:hAnsiTheme="minorHAnsi" w:cstheme="minorHAnsi"/>
                <w:color w:val="1F1F1E"/>
                <w:sz w:val="24"/>
              </w:rPr>
              <w:t>that</w:t>
            </w:r>
            <w:r w:rsidRPr="00952535">
              <w:rPr>
                <w:rFonts w:asciiTheme="minorHAnsi" w:hAnsiTheme="minorHAnsi" w:cstheme="minorHAnsi"/>
                <w:color w:val="1F1F1E"/>
                <w:spacing w:val="-1"/>
                <w:sz w:val="24"/>
              </w:rPr>
              <w:t xml:space="preserve"> </w:t>
            </w:r>
            <w:r w:rsidRPr="00952535">
              <w:rPr>
                <w:rFonts w:asciiTheme="minorHAnsi" w:hAnsiTheme="minorHAnsi" w:cstheme="minorHAnsi"/>
                <w:color w:val="1F1F1E"/>
                <w:sz w:val="24"/>
              </w:rPr>
              <w:t>an</w:t>
            </w:r>
            <w:r w:rsidRPr="00952535">
              <w:rPr>
                <w:rFonts w:asciiTheme="minorHAnsi" w:hAnsiTheme="minorHAnsi" w:cstheme="minorHAnsi"/>
                <w:color w:val="1F1F1E"/>
                <w:spacing w:val="-1"/>
                <w:sz w:val="24"/>
              </w:rPr>
              <w:t xml:space="preserve"> </w:t>
            </w:r>
            <w:r w:rsidRPr="00952535">
              <w:rPr>
                <w:rFonts w:asciiTheme="minorHAnsi" w:hAnsiTheme="minorHAnsi" w:cstheme="minorHAnsi"/>
                <w:color w:val="1F1F1E"/>
                <w:sz w:val="24"/>
              </w:rPr>
              <w:t>account</w:t>
            </w:r>
            <w:r w:rsidRPr="00952535">
              <w:rPr>
                <w:rFonts w:asciiTheme="minorHAnsi" w:hAnsiTheme="minorHAnsi" w:cstheme="minorHAnsi"/>
                <w:color w:val="1F1F1E"/>
                <w:spacing w:val="-1"/>
                <w:sz w:val="24"/>
              </w:rPr>
              <w:t xml:space="preserve"> </w:t>
            </w:r>
            <w:r w:rsidRPr="00952535">
              <w:rPr>
                <w:rFonts w:asciiTheme="minorHAnsi" w:hAnsiTheme="minorHAnsi" w:cstheme="minorHAnsi"/>
                <w:color w:val="1F1F1E"/>
                <w:sz w:val="24"/>
              </w:rPr>
              <w:t>shall</w:t>
            </w:r>
            <w:r w:rsidRPr="00952535">
              <w:rPr>
                <w:rFonts w:asciiTheme="minorHAnsi" w:hAnsiTheme="minorHAnsi" w:cstheme="minorHAnsi"/>
                <w:color w:val="1F1F1E"/>
                <w:spacing w:val="-1"/>
                <w:sz w:val="24"/>
              </w:rPr>
              <w:t xml:space="preserve"> </w:t>
            </w:r>
            <w:r w:rsidRPr="00952535">
              <w:rPr>
                <w:rFonts w:asciiTheme="minorHAnsi" w:hAnsiTheme="minorHAnsi" w:cstheme="minorHAnsi"/>
                <w:color w:val="1F1F1E"/>
                <w:sz w:val="24"/>
              </w:rPr>
              <w:t>be</w:t>
            </w:r>
            <w:r w:rsidRPr="00952535">
              <w:rPr>
                <w:rFonts w:asciiTheme="minorHAnsi" w:hAnsiTheme="minorHAnsi" w:cstheme="minorHAnsi"/>
                <w:color w:val="1F1F1E"/>
                <w:spacing w:val="-1"/>
                <w:sz w:val="24"/>
              </w:rPr>
              <w:t xml:space="preserve"> </w:t>
            </w:r>
            <w:r w:rsidRPr="00952535">
              <w:rPr>
                <w:rFonts w:asciiTheme="minorHAnsi" w:hAnsiTheme="minorHAnsi" w:cstheme="minorHAnsi"/>
                <w:color w:val="1F1F1E"/>
                <w:sz w:val="24"/>
              </w:rPr>
              <w:t>treated</w:t>
            </w:r>
            <w:r w:rsidRPr="00952535">
              <w:rPr>
                <w:rFonts w:asciiTheme="minorHAnsi" w:hAnsiTheme="minorHAnsi" w:cstheme="minorHAnsi"/>
                <w:color w:val="1F1F1E"/>
                <w:spacing w:val="-1"/>
                <w:sz w:val="24"/>
              </w:rPr>
              <w:t xml:space="preserve"> </w:t>
            </w:r>
            <w:r w:rsidRPr="00952535">
              <w:rPr>
                <w:rFonts w:asciiTheme="minorHAnsi" w:hAnsiTheme="minorHAnsi" w:cstheme="minorHAnsi"/>
                <w:color w:val="1F1F1E"/>
                <w:sz w:val="24"/>
              </w:rPr>
              <w:t>as ‘out of order’ if:</w:t>
            </w:r>
          </w:p>
          <w:p w14:paraId="68FE576E" w14:textId="5C823110" w:rsidR="000D239F" w:rsidRPr="00952535" w:rsidRDefault="00EB078E" w:rsidP="000D239F">
            <w:pPr>
              <w:pStyle w:val="TableParagraph"/>
              <w:numPr>
                <w:ilvl w:val="0"/>
                <w:numId w:val="1"/>
              </w:numPr>
              <w:tabs>
                <w:tab w:val="left" w:pos="393"/>
              </w:tabs>
              <w:spacing w:line="288" w:lineRule="auto"/>
              <w:ind w:right="84" w:firstLine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color w:val="1F1F1E"/>
                <w:sz w:val="24"/>
              </w:rPr>
              <w:t>T</w:t>
            </w:r>
            <w:r w:rsidR="000D239F" w:rsidRPr="00952535">
              <w:rPr>
                <w:rFonts w:asciiTheme="minorHAnsi" w:hAnsiTheme="minorHAnsi" w:cstheme="minorHAnsi"/>
                <w:color w:val="1F1F1E"/>
                <w:sz w:val="24"/>
              </w:rPr>
              <w:t>he outstanding balance in the CC/OD account</w:t>
            </w:r>
            <w:r w:rsidR="000D239F" w:rsidRPr="00952535">
              <w:rPr>
                <w:rFonts w:asciiTheme="minorHAnsi" w:hAnsiTheme="minorHAnsi" w:cstheme="minorHAnsi"/>
                <w:color w:val="1F1F1E"/>
                <w:spacing w:val="-16"/>
                <w:sz w:val="24"/>
              </w:rPr>
              <w:t xml:space="preserve"> </w:t>
            </w:r>
            <w:r w:rsidR="000D239F">
              <w:rPr>
                <w:rFonts w:asciiTheme="minorHAnsi" w:hAnsiTheme="minorHAnsi" w:cstheme="minorHAnsi"/>
                <w:color w:val="1F1F1E"/>
                <w:spacing w:val="-16"/>
                <w:sz w:val="24"/>
              </w:rPr>
              <w:t xml:space="preserve">  </w:t>
            </w:r>
            <w:r w:rsidR="000D239F" w:rsidRPr="00952535">
              <w:rPr>
                <w:rFonts w:asciiTheme="minorHAnsi" w:hAnsiTheme="minorHAnsi" w:cstheme="minorHAnsi"/>
                <w:color w:val="1F1F1E"/>
                <w:sz w:val="24"/>
              </w:rPr>
              <w:t>remains</w:t>
            </w:r>
            <w:r w:rsidR="000D239F" w:rsidRPr="00952535">
              <w:rPr>
                <w:rFonts w:asciiTheme="minorHAnsi" w:hAnsiTheme="minorHAnsi" w:cstheme="minorHAnsi"/>
                <w:color w:val="1F1F1E"/>
                <w:spacing w:val="-17"/>
                <w:sz w:val="24"/>
              </w:rPr>
              <w:t xml:space="preserve"> </w:t>
            </w:r>
            <w:r w:rsidR="000D239F" w:rsidRPr="00952535">
              <w:rPr>
                <w:rFonts w:asciiTheme="minorHAnsi" w:hAnsiTheme="minorHAnsi" w:cstheme="minorHAnsi"/>
                <w:color w:val="1F1F1E"/>
                <w:sz w:val="24"/>
              </w:rPr>
              <w:t>continuously</w:t>
            </w:r>
            <w:r w:rsidR="000D239F" w:rsidRPr="00952535">
              <w:rPr>
                <w:rFonts w:asciiTheme="minorHAnsi" w:hAnsiTheme="minorHAnsi" w:cstheme="minorHAnsi"/>
                <w:color w:val="1F1F1E"/>
                <w:spacing w:val="-16"/>
                <w:sz w:val="24"/>
              </w:rPr>
              <w:t xml:space="preserve"> </w:t>
            </w:r>
            <w:r w:rsidR="000D239F" w:rsidRPr="00952535">
              <w:rPr>
                <w:rFonts w:asciiTheme="minorHAnsi" w:hAnsiTheme="minorHAnsi" w:cstheme="minorHAnsi"/>
                <w:color w:val="1F1F1E"/>
                <w:sz w:val="24"/>
              </w:rPr>
              <w:t>in</w:t>
            </w:r>
            <w:r w:rsidR="000D239F" w:rsidRPr="00952535">
              <w:rPr>
                <w:rFonts w:asciiTheme="minorHAnsi" w:hAnsiTheme="minorHAnsi" w:cstheme="minorHAnsi"/>
                <w:color w:val="1F1F1E"/>
                <w:spacing w:val="-16"/>
                <w:sz w:val="24"/>
              </w:rPr>
              <w:t xml:space="preserve"> </w:t>
            </w:r>
            <w:r w:rsidR="000D239F" w:rsidRPr="00952535">
              <w:rPr>
                <w:rFonts w:asciiTheme="minorHAnsi" w:hAnsiTheme="minorHAnsi" w:cstheme="minorHAnsi"/>
                <w:color w:val="1F1F1E"/>
                <w:sz w:val="24"/>
              </w:rPr>
              <w:t>excess</w:t>
            </w:r>
            <w:r w:rsidR="000D239F" w:rsidRPr="00952535">
              <w:rPr>
                <w:rFonts w:asciiTheme="minorHAnsi" w:hAnsiTheme="minorHAnsi" w:cstheme="minorHAnsi"/>
                <w:color w:val="1F1F1E"/>
                <w:spacing w:val="-17"/>
                <w:sz w:val="24"/>
              </w:rPr>
              <w:t xml:space="preserve"> </w:t>
            </w:r>
            <w:r w:rsidR="000D239F" w:rsidRPr="00952535">
              <w:rPr>
                <w:rFonts w:asciiTheme="minorHAnsi" w:hAnsiTheme="minorHAnsi" w:cstheme="minorHAnsi"/>
                <w:color w:val="1F1F1E"/>
                <w:sz w:val="24"/>
              </w:rPr>
              <w:t>of</w:t>
            </w:r>
            <w:r w:rsidR="000D239F" w:rsidRPr="00952535">
              <w:rPr>
                <w:rFonts w:asciiTheme="minorHAnsi" w:hAnsiTheme="minorHAnsi" w:cstheme="minorHAnsi"/>
                <w:color w:val="1F1F1E"/>
                <w:spacing w:val="-17"/>
                <w:sz w:val="24"/>
              </w:rPr>
              <w:t xml:space="preserve"> </w:t>
            </w:r>
            <w:r w:rsidR="000D239F" w:rsidRPr="00952535">
              <w:rPr>
                <w:rFonts w:asciiTheme="minorHAnsi" w:hAnsiTheme="minorHAnsi" w:cstheme="minorHAnsi"/>
                <w:color w:val="1F1F1E"/>
                <w:sz w:val="24"/>
              </w:rPr>
              <w:t>the sanctioned</w:t>
            </w:r>
            <w:r w:rsidR="000D239F" w:rsidRPr="00952535">
              <w:rPr>
                <w:rFonts w:asciiTheme="minorHAnsi" w:hAnsiTheme="minorHAnsi" w:cstheme="minorHAnsi"/>
                <w:color w:val="1F1F1E"/>
                <w:spacing w:val="-11"/>
                <w:sz w:val="24"/>
              </w:rPr>
              <w:t xml:space="preserve"> </w:t>
            </w:r>
            <w:r w:rsidR="000D239F" w:rsidRPr="00952535">
              <w:rPr>
                <w:rFonts w:asciiTheme="minorHAnsi" w:hAnsiTheme="minorHAnsi" w:cstheme="minorHAnsi"/>
                <w:color w:val="1F1F1E"/>
                <w:sz w:val="24"/>
              </w:rPr>
              <w:t>limit/drawing</w:t>
            </w:r>
            <w:r w:rsidR="000D239F" w:rsidRPr="00952535">
              <w:rPr>
                <w:rFonts w:asciiTheme="minorHAnsi" w:hAnsiTheme="minorHAnsi" w:cstheme="minorHAnsi"/>
                <w:color w:val="1F1F1E"/>
                <w:spacing w:val="-11"/>
                <w:sz w:val="24"/>
              </w:rPr>
              <w:t xml:space="preserve"> </w:t>
            </w:r>
            <w:r w:rsidR="000D239F" w:rsidRPr="00952535">
              <w:rPr>
                <w:rFonts w:asciiTheme="minorHAnsi" w:hAnsiTheme="minorHAnsi" w:cstheme="minorHAnsi"/>
                <w:color w:val="1F1F1E"/>
                <w:sz w:val="24"/>
              </w:rPr>
              <w:t>power</w:t>
            </w:r>
            <w:r w:rsidR="000D239F" w:rsidRPr="00952535">
              <w:rPr>
                <w:rFonts w:asciiTheme="minorHAnsi" w:hAnsiTheme="minorHAnsi" w:cstheme="minorHAnsi"/>
                <w:color w:val="1F1F1E"/>
                <w:spacing w:val="-12"/>
                <w:sz w:val="24"/>
              </w:rPr>
              <w:t xml:space="preserve"> </w:t>
            </w:r>
            <w:r w:rsidR="000D239F" w:rsidRPr="00952535">
              <w:rPr>
                <w:rFonts w:asciiTheme="minorHAnsi" w:hAnsiTheme="minorHAnsi" w:cstheme="minorHAnsi"/>
                <w:color w:val="1F1F1E"/>
                <w:sz w:val="24"/>
              </w:rPr>
              <w:t>for</w:t>
            </w:r>
            <w:r w:rsidR="000D239F" w:rsidRPr="00952535">
              <w:rPr>
                <w:rFonts w:asciiTheme="minorHAnsi" w:hAnsiTheme="minorHAnsi" w:cstheme="minorHAnsi"/>
                <w:color w:val="1F1F1E"/>
                <w:spacing w:val="-13"/>
                <w:sz w:val="24"/>
              </w:rPr>
              <w:t xml:space="preserve"> </w:t>
            </w:r>
            <w:r w:rsidR="000D239F" w:rsidRPr="00952535">
              <w:rPr>
                <w:rFonts w:asciiTheme="minorHAnsi" w:hAnsiTheme="minorHAnsi" w:cstheme="minorHAnsi"/>
                <w:color w:val="1F1F1E"/>
                <w:sz w:val="24"/>
              </w:rPr>
              <w:t>90</w:t>
            </w:r>
            <w:r w:rsidR="000D239F" w:rsidRPr="00952535">
              <w:rPr>
                <w:rFonts w:asciiTheme="minorHAnsi" w:hAnsiTheme="minorHAnsi" w:cstheme="minorHAnsi"/>
                <w:color w:val="1F1F1E"/>
                <w:spacing w:val="-14"/>
                <w:sz w:val="24"/>
              </w:rPr>
              <w:t xml:space="preserve"> </w:t>
            </w:r>
            <w:r w:rsidR="000D239F" w:rsidRPr="00952535">
              <w:rPr>
                <w:rFonts w:asciiTheme="minorHAnsi" w:hAnsiTheme="minorHAnsi" w:cstheme="minorHAnsi"/>
                <w:color w:val="1F1F1E"/>
                <w:sz w:val="24"/>
              </w:rPr>
              <w:t>days,</w:t>
            </w:r>
            <w:r w:rsidR="000D239F" w:rsidRPr="00952535">
              <w:rPr>
                <w:rFonts w:asciiTheme="minorHAnsi" w:hAnsiTheme="minorHAnsi" w:cstheme="minorHAnsi"/>
                <w:color w:val="1F1F1E"/>
                <w:spacing w:val="-12"/>
                <w:sz w:val="24"/>
              </w:rPr>
              <w:t xml:space="preserve"> </w:t>
            </w:r>
            <w:r w:rsidR="000D239F" w:rsidRPr="00952535">
              <w:rPr>
                <w:rFonts w:asciiTheme="minorHAnsi" w:hAnsiTheme="minorHAnsi" w:cstheme="minorHAnsi"/>
                <w:color w:val="1F1F1E"/>
                <w:spacing w:val="-5"/>
                <w:sz w:val="24"/>
              </w:rPr>
              <w:t>or</w:t>
            </w:r>
          </w:p>
          <w:p w14:paraId="76B8116E" w14:textId="03DF23CA" w:rsidR="000D239F" w:rsidRPr="00EB078E" w:rsidRDefault="00EB078E" w:rsidP="00EB078E">
            <w:pPr>
              <w:pStyle w:val="TableParagraph"/>
              <w:numPr>
                <w:ilvl w:val="0"/>
                <w:numId w:val="1"/>
              </w:numPr>
              <w:tabs>
                <w:tab w:val="left" w:pos="435"/>
              </w:tabs>
              <w:spacing w:line="288" w:lineRule="auto"/>
              <w:ind w:right="86" w:firstLine="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color w:val="1F1F1E"/>
                <w:sz w:val="24"/>
              </w:rPr>
              <w:t>T</w:t>
            </w:r>
            <w:r w:rsidR="000D239F" w:rsidRPr="00952535">
              <w:rPr>
                <w:rFonts w:asciiTheme="minorHAnsi" w:hAnsiTheme="minorHAnsi" w:cstheme="minorHAnsi"/>
                <w:color w:val="1F1F1E"/>
                <w:sz w:val="24"/>
              </w:rPr>
              <w:t>he outstanding balance in the CC/OD account is less than the sanctioned limit/drawing power but there are no credits continuously for 90 days, or the outstanding balance</w:t>
            </w:r>
            <w:r w:rsidR="000D239F" w:rsidRPr="00952535">
              <w:rPr>
                <w:rFonts w:asciiTheme="minorHAnsi" w:hAnsiTheme="minorHAnsi" w:cstheme="minorHAnsi"/>
                <w:color w:val="1F1F1E"/>
                <w:spacing w:val="-13"/>
                <w:sz w:val="24"/>
              </w:rPr>
              <w:t xml:space="preserve"> </w:t>
            </w:r>
            <w:r w:rsidR="000D239F" w:rsidRPr="00952535">
              <w:rPr>
                <w:rFonts w:asciiTheme="minorHAnsi" w:hAnsiTheme="minorHAnsi" w:cstheme="minorHAnsi"/>
                <w:color w:val="1F1F1E"/>
                <w:sz w:val="24"/>
              </w:rPr>
              <w:t>in</w:t>
            </w:r>
            <w:r w:rsidR="000D239F" w:rsidRPr="00952535">
              <w:rPr>
                <w:rFonts w:asciiTheme="minorHAnsi" w:hAnsiTheme="minorHAnsi" w:cstheme="minorHAnsi"/>
                <w:color w:val="1F1F1E"/>
                <w:spacing w:val="-15"/>
                <w:sz w:val="24"/>
              </w:rPr>
              <w:t xml:space="preserve"> </w:t>
            </w:r>
            <w:r w:rsidR="000D239F" w:rsidRPr="00952535">
              <w:rPr>
                <w:rFonts w:asciiTheme="minorHAnsi" w:hAnsiTheme="minorHAnsi" w:cstheme="minorHAnsi"/>
                <w:color w:val="1F1F1E"/>
                <w:sz w:val="24"/>
              </w:rPr>
              <w:t>the</w:t>
            </w:r>
            <w:r w:rsidR="000D239F" w:rsidRPr="00952535">
              <w:rPr>
                <w:rFonts w:asciiTheme="minorHAnsi" w:hAnsiTheme="minorHAnsi" w:cstheme="minorHAnsi"/>
                <w:color w:val="1F1F1E"/>
                <w:spacing w:val="-15"/>
                <w:sz w:val="24"/>
              </w:rPr>
              <w:t xml:space="preserve"> </w:t>
            </w:r>
            <w:r w:rsidR="000D239F" w:rsidRPr="00952535">
              <w:rPr>
                <w:rFonts w:asciiTheme="minorHAnsi" w:hAnsiTheme="minorHAnsi" w:cstheme="minorHAnsi"/>
                <w:color w:val="1F1F1E"/>
                <w:sz w:val="24"/>
              </w:rPr>
              <w:t>CC/OD</w:t>
            </w:r>
            <w:r w:rsidR="000D239F" w:rsidRPr="00952535">
              <w:rPr>
                <w:rFonts w:asciiTheme="minorHAnsi" w:hAnsiTheme="minorHAnsi" w:cstheme="minorHAnsi"/>
                <w:color w:val="1F1F1E"/>
                <w:spacing w:val="-16"/>
                <w:sz w:val="24"/>
              </w:rPr>
              <w:t xml:space="preserve"> </w:t>
            </w:r>
            <w:r w:rsidR="000D239F" w:rsidRPr="00952535">
              <w:rPr>
                <w:rFonts w:asciiTheme="minorHAnsi" w:hAnsiTheme="minorHAnsi" w:cstheme="minorHAnsi"/>
                <w:color w:val="1F1F1E"/>
                <w:sz w:val="24"/>
              </w:rPr>
              <w:t>account</w:t>
            </w:r>
            <w:r w:rsidR="000D239F" w:rsidRPr="00952535">
              <w:rPr>
                <w:rFonts w:asciiTheme="minorHAnsi" w:hAnsiTheme="minorHAnsi" w:cstheme="minorHAnsi"/>
                <w:color w:val="1F1F1E"/>
                <w:spacing w:val="-13"/>
                <w:sz w:val="24"/>
              </w:rPr>
              <w:t xml:space="preserve"> </w:t>
            </w:r>
            <w:r w:rsidR="000D239F" w:rsidRPr="00952535">
              <w:rPr>
                <w:rFonts w:asciiTheme="minorHAnsi" w:hAnsiTheme="minorHAnsi" w:cstheme="minorHAnsi"/>
                <w:color w:val="1F1F1E"/>
                <w:sz w:val="24"/>
              </w:rPr>
              <w:t>is</w:t>
            </w:r>
            <w:r w:rsidR="000D239F" w:rsidRPr="00952535">
              <w:rPr>
                <w:rFonts w:asciiTheme="minorHAnsi" w:hAnsiTheme="minorHAnsi" w:cstheme="minorHAnsi"/>
                <w:color w:val="1F1F1E"/>
                <w:spacing w:val="-15"/>
                <w:sz w:val="24"/>
              </w:rPr>
              <w:t xml:space="preserve"> </w:t>
            </w:r>
            <w:r w:rsidR="000D239F" w:rsidRPr="00952535">
              <w:rPr>
                <w:rFonts w:asciiTheme="minorHAnsi" w:hAnsiTheme="minorHAnsi" w:cstheme="minorHAnsi"/>
                <w:color w:val="1F1F1E"/>
                <w:sz w:val="24"/>
              </w:rPr>
              <w:t>less</w:t>
            </w:r>
            <w:r w:rsidR="000D239F" w:rsidRPr="00952535">
              <w:rPr>
                <w:rFonts w:asciiTheme="minorHAnsi" w:hAnsiTheme="minorHAnsi" w:cstheme="minorHAnsi"/>
                <w:color w:val="1F1F1E"/>
                <w:spacing w:val="-16"/>
                <w:sz w:val="24"/>
              </w:rPr>
              <w:t xml:space="preserve"> </w:t>
            </w:r>
            <w:r w:rsidR="000D239F" w:rsidRPr="00952535">
              <w:rPr>
                <w:rFonts w:asciiTheme="minorHAnsi" w:hAnsiTheme="minorHAnsi" w:cstheme="minorHAnsi"/>
                <w:color w:val="1F1F1E"/>
                <w:sz w:val="24"/>
              </w:rPr>
              <w:t>than</w:t>
            </w:r>
            <w:r w:rsidR="000D239F" w:rsidRPr="00952535">
              <w:rPr>
                <w:rFonts w:asciiTheme="minorHAnsi" w:hAnsiTheme="minorHAnsi" w:cstheme="minorHAnsi"/>
                <w:color w:val="1F1F1E"/>
                <w:spacing w:val="-13"/>
                <w:sz w:val="24"/>
              </w:rPr>
              <w:t xml:space="preserve"> </w:t>
            </w:r>
            <w:r w:rsidR="000D239F" w:rsidRPr="00952535">
              <w:rPr>
                <w:rFonts w:asciiTheme="minorHAnsi" w:hAnsiTheme="minorHAnsi" w:cstheme="minorHAnsi"/>
                <w:color w:val="1F1F1E"/>
                <w:sz w:val="24"/>
              </w:rPr>
              <w:t>the sanctioned</w:t>
            </w:r>
            <w:r w:rsidR="000D239F" w:rsidRPr="00952535">
              <w:rPr>
                <w:rFonts w:asciiTheme="minorHAnsi" w:hAnsiTheme="minorHAnsi" w:cstheme="minorHAnsi"/>
                <w:color w:val="1F1F1E"/>
                <w:spacing w:val="-15"/>
                <w:sz w:val="24"/>
              </w:rPr>
              <w:t xml:space="preserve"> </w:t>
            </w:r>
            <w:r w:rsidR="000D239F" w:rsidRPr="00952535">
              <w:rPr>
                <w:rFonts w:asciiTheme="minorHAnsi" w:hAnsiTheme="minorHAnsi" w:cstheme="minorHAnsi"/>
                <w:color w:val="1F1F1E"/>
                <w:sz w:val="24"/>
              </w:rPr>
              <w:t>limit/drawing</w:t>
            </w:r>
            <w:r w:rsidR="000D239F" w:rsidRPr="00952535">
              <w:rPr>
                <w:rFonts w:asciiTheme="minorHAnsi" w:hAnsiTheme="minorHAnsi" w:cstheme="minorHAnsi"/>
                <w:color w:val="1F1F1E"/>
                <w:spacing w:val="-14"/>
                <w:sz w:val="24"/>
              </w:rPr>
              <w:t xml:space="preserve"> </w:t>
            </w:r>
            <w:r w:rsidR="000D239F" w:rsidRPr="00952535">
              <w:rPr>
                <w:rFonts w:asciiTheme="minorHAnsi" w:hAnsiTheme="minorHAnsi" w:cstheme="minorHAnsi"/>
                <w:color w:val="1F1F1E"/>
                <w:sz w:val="24"/>
              </w:rPr>
              <w:t>power</w:t>
            </w:r>
            <w:r w:rsidR="000D239F" w:rsidRPr="00952535">
              <w:rPr>
                <w:rFonts w:asciiTheme="minorHAnsi" w:hAnsiTheme="minorHAnsi" w:cstheme="minorHAnsi"/>
                <w:color w:val="1F1F1E"/>
                <w:spacing w:val="-15"/>
                <w:sz w:val="24"/>
              </w:rPr>
              <w:t xml:space="preserve"> </w:t>
            </w:r>
            <w:r w:rsidR="000D239F" w:rsidRPr="00952535">
              <w:rPr>
                <w:rFonts w:asciiTheme="minorHAnsi" w:hAnsiTheme="minorHAnsi" w:cstheme="minorHAnsi"/>
                <w:color w:val="1F1F1E"/>
                <w:sz w:val="24"/>
              </w:rPr>
              <w:t>but</w:t>
            </w:r>
            <w:r w:rsidR="000D239F" w:rsidRPr="00952535">
              <w:rPr>
                <w:rFonts w:asciiTheme="minorHAnsi" w:hAnsiTheme="minorHAnsi" w:cstheme="minorHAnsi"/>
                <w:color w:val="1F1F1E"/>
                <w:spacing w:val="-14"/>
                <w:sz w:val="24"/>
              </w:rPr>
              <w:t xml:space="preserve"> </w:t>
            </w:r>
            <w:r w:rsidR="000D239F" w:rsidRPr="00952535">
              <w:rPr>
                <w:rFonts w:asciiTheme="minorHAnsi" w:hAnsiTheme="minorHAnsi" w:cstheme="minorHAnsi"/>
                <w:color w:val="1F1F1E"/>
                <w:sz w:val="24"/>
              </w:rPr>
              <w:t>credits</w:t>
            </w:r>
            <w:r w:rsidR="000D239F" w:rsidRPr="00952535">
              <w:rPr>
                <w:rFonts w:asciiTheme="minorHAnsi" w:hAnsiTheme="minorHAnsi" w:cstheme="minorHAnsi"/>
                <w:color w:val="1F1F1E"/>
                <w:spacing w:val="-15"/>
                <w:sz w:val="24"/>
              </w:rPr>
              <w:t xml:space="preserve"> </w:t>
            </w:r>
            <w:r w:rsidR="000D239F" w:rsidRPr="00952535">
              <w:rPr>
                <w:rFonts w:asciiTheme="minorHAnsi" w:hAnsiTheme="minorHAnsi" w:cstheme="minorHAnsi"/>
                <w:color w:val="1F1F1E"/>
                <w:sz w:val="24"/>
              </w:rPr>
              <w:t>are not</w:t>
            </w:r>
            <w:r w:rsidR="000D239F" w:rsidRPr="00952535">
              <w:rPr>
                <w:rFonts w:asciiTheme="minorHAnsi" w:hAnsiTheme="minorHAnsi" w:cstheme="minorHAnsi"/>
                <w:color w:val="1F1F1E"/>
                <w:spacing w:val="64"/>
                <w:w w:val="150"/>
                <w:sz w:val="24"/>
              </w:rPr>
              <w:t xml:space="preserve"> </w:t>
            </w:r>
            <w:r w:rsidR="000D239F" w:rsidRPr="00952535">
              <w:rPr>
                <w:rFonts w:asciiTheme="minorHAnsi" w:hAnsiTheme="minorHAnsi" w:cstheme="minorHAnsi"/>
                <w:color w:val="1F1F1E"/>
                <w:sz w:val="24"/>
              </w:rPr>
              <w:t>enough</w:t>
            </w:r>
            <w:r w:rsidR="000D239F" w:rsidRPr="00952535">
              <w:rPr>
                <w:rFonts w:asciiTheme="minorHAnsi" w:hAnsiTheme="minorHAnsi" w:cstheme="minorHAnsi"/>
                <w:color w:val="1F1F1E"/>
                <w:spacing w:val="66"/>
                <w:w w:val="150"/>
                <w:sz w:val="24"/>
              </w:rPr>
              <w:t xml:space="preserve"> </w:t>
            </w:r>
            <w:r w:rsidR="000D239F" w:rsidRPr="00952535">
              <w:rPr>
                <w:rFonts w:asciiTheme="minorHAnsi" w:hAnsiTheme="minorHAnsi" w:cstheme="minorHAnsi"/>
                <w:color w:val="1F1F1E"/>
                <w:sz w:val="24"/>
              </w:rPr>
              <w:t>to</w:t>
            </w:r>
            <w:r w:rsidR="000D239F" w:rsidRPr="00952535">
              <w:rPr>
                <w:rFonts w:asciiTheme="minorHAnsi" w:hAnsiTheme="minorHAnsi" w:cstheme="minorHAnsi"/>
                <w:color w:val="1F1F1E"/>
                <w:spacing w:val="66"/>
                <w:w w:val="150"/>
                <w:sz w:val="24"/>
              </w:rPr>
              <w:t xml:space="preserve"> </w:t>
            </w:r>
            <w:r w:rsidR="000D239F" w:rsidRPr="00952535">
              <w:rPr>
                <w:rFonts w:asciiTheme="minorHAnsi" w:hAnsiTheme="minorHAnsi" w:cstheme="minorHAnsi"/>
                <w:color w:val="1F1F1E"/>
                <w:sz w:val="24"/>
              </w:rPr>
              <w:t>cover</w:t>
            </w:r>
            <w:r w:rsidR="000D239F" w:rsidRPr="00952535">
              <w:rPr>
                <w:rFonts w:asciiTheme="minorHAnsi" w:hAnsiTheme="minorHAnsi" w:cstheme="minorHAnsi"/>
                <w:color w:val="1F1F1E"/>
                <w:spacing w:val="63"/>
                <w:w w:val="150"/>
                <w:sz w:val="24"/>
              </w:rPr>
              <w:t xml:space="preserve"> </w:t>
            </w:r>
            <w:r w:rsidR="000D239F" w:rsidRPr="00952535">
              <w:rPr>
                <w:rFonts w:asciiTheme="minorHAnsi" w:hAnsiTheme="minorHAnsi" w:cstheme="minorHAnsi"/>
                <w:color w:val="1F1F1E"/>
                <w:sz w:val="24"/>
              </w:rPr>
              <w:t>the</w:t>
            </w:r>
            <w:r w:rsidR="000D239F" w:rsidRPr="00952535">
              <w:rPr>
                <w:rFonts w:asciiTheme="minorHAnsi" w:hAnsiTheme="minorHAnsi" w:cstheme="minorHAnsi"/>
                <w:color w:val="1F1F1E"/>
                <w:spacing w:val="65"/>
                <w:w w:val="150"/>
                <w:sz w:val="24"/>
              </w:rPr>
              <w:t xml:space="preserve"> </w:t>
            </w:r>
            <w:r w:rsidR="000D239F" w:rsidRPr="00952535">
              <w:rPr>
                <w:rFonts w:asciiTheme="minorHAnsi" w:hAnsiTheme="minorHAnsi" w:cstheme="minorHAnsi"/>
                <w:color w:val="1F1F1E"/>
                <w:sz w:val="24"/>
              </w:rPr>
              <w:t>interest</w:t>
            </w:r>
            <w:r w:rsidR="000D239F" w:rsidRPr="00952535">
              <w:rPr>
                <w:rFonts w:asciiTheme="minorHAnsi" w:hAnsiTheme="minorHAnsi" w:cstheme="minorHAnsi"/>
                <w:color w:val="1F1F1E"/>
                <w:spacing w:val="63"/>
                <w:w w:val="150"/>
                <w:sz w:val="24"/>
              </w:rPr>
              <w:t xml:space="preserve"> </w:t>
            </w:r>
            <w:r w:rsidR="000D239F" w:rsidRPr="00952535">
              <w:rPr>
                <w:rFonts w:asciiTheme="minorHAnsi" w:hAnsiTheme="minorHAnsi" w:cstheme="minorHAnsi"/>
                <w:color w:val="1F1F1E"/>
                <w:spacing w:val="-2"/>
                <w:sz w:val="24"/>
              </w:rPr>
              <w:t>debited</w:t>
            </w:r>
            <w:r>
              <w:rPr>
                <w:rFonts w:asciiTheme="minorHAnsi" w:hAnsiTheme="minorHAnsi" w:cstheme="minorHAnsi"/>
                <w:sz w:val="24"/>
              </w:rPr>
              <w:t xml:space="preserve"> </w:t>
            </w:r>
            <w:r w:rsidR="000D239F" w:rsidRPr="00EB078E">
              <w:rPr>
                <w:rFonts w:asciiTheme="minorHAnsi" w:hAnsiTheme="minorHAnsi" w:cstheme="minorHAnsi"/>
                <w:color w:val="1F1F1E"/>
                <w:sz w:val="24"/>
              </w:rPr>
              <w:t>during</w:t>
            </w:r>
            <w:r w:rsidR="000D239F" w:rsidRPr="00EB078E">
              <w:rPr>
                <w:rFonts w:asciiTheme="minorHAnsi" w:hAnsiTheme="minorHAnsi" w:cstheme="minorHAnsi"/>
                <w:color w:val="1F1F1E"/>
                <w:spacing w:val="-1"/>
                <w:sz w:val="24"/>
              </w:rPr>
              <w:t xml:space="preserve"> </w:t>
            </w:r>
            <w:r w:rsidR="000D239F" w:rsidRPr="00EB078E">
              <w:rPr>
                <w:rFonts w:asciiTheme="minorHAnsi" w:hAnsiTheme="minorHAnsi" w:cstheme="minorHAnsi"/>
                <w:color w:val="1F1F1E"/>
                <w:sz w:val="24"/>
              </w:rPr>
              <w:t>the</w:t>
            </w:r>
            <w:r w:rsidR="000D239F" w:rsidRPr="00EB078E">
              <w:rPr>
                <w:rFonts w:asciiTheme="minorHAnsi" w:hAnsiTheme="minorHAnsi" w:cstheme="minorHAnsi"/>
                <w:color w:val="1F1F1E"/>
                <w:spacing w:val="-3"/>
                <w:sz w:val="24"/>
              </w:rPr>
              <w:t xml:space="preserve"> </w:t>
            </w:r>
            <w:r w:rsidR="000D239F" w:rsidRPr="00EB078E">
              <w:rPr>
                <w:rFonts w:asciiTheme="minorHAnsi" w:hAnsiTheme="minorHAnsi" w:cstheme="minorHAnsi"/>
                <w:color w:val="1F1F1E"/>
                <w:sz w:val="24"/>
              </w:rPr>
              <w:t>previous</w:t>
            </w:r>
            <w:r w:rsidR="000D239F" w:rsidRPr="00EB078E">
              <w:rPr>
                <w:rFonts w:asciiTheme="minorHAnsi" w:hAnsiTheme="minorHAnsi" w:cstheme="minorHAnsi"/>
                <w:color w:val="1F1F1E"/>
                <w:spacing w:val="-5"/>
                <w:sz w:val="24"/>
              </w:rPr>
              <w:t xml:space="preserve"> </w:t>
            </w:r>
            <w:r w:rsidR="000D239F" w:rsidRPr="00EB078E">
              <w:rPr>
                <w:rFonts w:asciiTheme="minorHAnsi" w:hAnsiTheme="minorHAnsi" w:cstheme="minorHAnsi"/>
                <w:color w:val="1F1F1E"/>
                <w:sz w:val="24"/>
              </w:rPr>
              <w:t>90</w:t>
            </w:r>
            <w:r w:rsidR="000D239F" w:rsidRPr="00EB078E">
              <w:rPr>
                <w:rFonts w:asciiTheme="minorHAnsi" w:hAnsiTheme="minorHAnsi" w:cstheme="minorHAnsi"/>
                <w:color w:val="1F1F1E"/>
                <w:spacing w:val="-6"/>
                <w:sz w:val="24"/>
              </w:rPr>
              <w:t xml:space="preserve"> </w:t>
            </w:r>
            <w:r w:rsidR="000D239F" w:rsidRPr="00EB078E">
              <w:rPr>
                <w:rFonts w:asciiTheme="minorHAnsi" w:hAnsiTheme="minorHAnsi" w:cstheme="minorHAnsi"/>
                <w:color w:val="1F1F1E"/>
                <w:sz w:val="24"/>
              </w:rPr>
              <w:t>days</w:t>
            </w:r>
            <w:r w:rsidR="000D239F" w:rsidRPr="00EB078E">
              <w:rPr>
                <w:rFonts w:asciiTheme="minorHAnsi" w:hAnsiTheme="minorHAnsi" w:cstheme="minorHAnsi"/>
                <w:color w:val="1F1F1E"/>
                <w:spacing w:val="-1"/>
                <w:sz w:val="24"/>
              </w:rPr>
              <w:t xml:space="preserve"> </w:t>
            </w:r>
            <w:r w:rsidR="000D239F" w:rsidRPr="00EB078E">
              <w:rPr>
                <w:rFonts w:asciiTheme="minorHAnsi" w:hAnsiTheme="minorHAnsi" w:cstheme="minorHAnsi"/>
                <w:color w:val="1F1F1E"/>
                <w:spacing w:val="-2"/>
                <w:sz w:val="24"/>
              </w:rPr>
              <w:t>period</w:t>
            </w:r>
            <w:r>
              <w:rPr>
                <w:rFonts w:asciiTheme="minorHAnsi" w:hAnsiTheme="minorHAnsi" w:cstheme="minorHAnsi"/>
                <w:color w:val="1F1F1E"/>
                <w:spacing w:val="-2"/>
                <w:sz w:val="24"/>
              </w:rPr>
              <w:t>.</w:t>
            </w:r>
          </w:p>
        </w:tc>
      </w:tr>
    </w:tbl>
    <w:p w14:paraId="1DA2B4D6" w14:textId="77777777" w:rsidR="003D75E4" w:rsidRPr="00952535" w:rsidRDefault="003D75E4">
      <w:pPr>
        <w:pStyle w:val="TableParagraph"/>
        <w:spacing w:line="255" w:lineRule="exact"/>
        <w:jc w:val="center"/>
        <w:rPr>
          <w:rFonts w:asciiTheme="minorHAnsi" w:hAnsiTheme="minorHAnsi" w:cstheme="minorHAnsi"/>
          <w:sz w:val="24"/>
        </w:rPr>
        <w:sectPr w:rsidR="003D75E4" w:rsidRPr="00952535" w:rsidSect="00952535">
          <w:headerReference w:type="default" r:id="rId8"/>
          <w:footerReference w:type="default" r:id="rId9"/>
          <w:type w:val="continuous"/>
          <w:pgSz w:w="11906" w:h="16838" w:code="9"/>
          <w:pgMar w:top="1400" w:right="0" w:bottom="1200" w:left="720" w:header="568" w:footer="1000" w:gutter="0"/>
          <w:pgNumType w:start="1"/>
          <w:cols w:space="720"/>
          <w:docGrid w:linePitch="299"/>
        </w:sectPr>
      </w:pPr>
    </w:p>
    <w:p w14:paraId="6DF6BA1F" w14:textId="77777777" w:rsidR="003D75E4" w:rsidRPr="00952535" w:rsidRDefault="003D75E4">
      <w:pPr>
        <w:pStyle w:val="BodyText"/>
        <w:spacing w:before="132"/>
        <w:rPr>
          <w:rFonts w:asciiTheme="minorHAnsi" w:hAnsiTheme="minorHAnsi" w:cstheme="minorHAnsi"/>
          <w:b/>
        </w:rPr>
      </w:pPr>
    </w:p>
    <w:p w14:paraId="2D4F276E" w14:textId="77777777" w:rsidR="003D75E4" w:rsidRPr="00952535" w:rsidRDefault="00FC267E">
      <w:pPr>
        <w:pStyle w:val="BodyText"/>
        <w:spacing w:line="288" w:lineRule="auto"/>
        <w:ind w:left="720" w:right="1281"/>
        <w:rPr>
          <w:rFonts w:asciiTheme="minorHAnsi" w:hAnsiTheme="minorHAnsi" w:cstheme="minorHAnsi"/>
        </w:rPr>
      </w:pPr>
      <w:r w:rsidRPr="00952535">
        <w:rPr>
          <w:rFonts w:asciiTheme="minorHAnsi" w:hAnsiTheme="minorHAnsi" w:cstheme="minorHAnsi"/>
          <w:color w:val="1F1F1E"/>
        </w:rPr>
        <w:t>*In the case of bills purchased and discounted the account will be termed as NPA if the Bill remains overdue for a period of 90 days.</w:t>
      </w:r>
    </w:p>
    <w:p w14:paraId="50A87DA7" w14:textId="77777777" w:rsidR="003D75E4" w:rsidRPr="00952535" w:rsidRDefault="00FC267E">
      <w:pPr>
        <w:pStyle w:val="BodyText"/>
        <w:spacing w:line="221" w:lineRule="exact"/>
        <w:ind w:left="720"/>
        <w:rPr>
          <w:rFonts w:asciiTheme="minorHAnsi" w:hAnsiTheme="minorHAnsi" w:cstheme="minorHAnsi"/>
        </w:rPr>
      </w:pPr>
      <w:r w:rsidRPr="00952535">
        <w:rPr>
          <w:rFonts w:asciiTheme="minorHAnsi" w:hAnsiTheme="minorHAnsi" w:cstheme="minorHAnsi"/>
          <w:color w:val="1F1F1E"/>
        </w:rPr>
        <w:t>*</w:t>
      </w:r>
      <w:r w:rsidRPr="00952535">
        <w:rPr>
          <w:rFonts w:asciiTheme="minorHAnsi" w:hAnsiTheme="minorHAnsi" w:cstheme="minorHAnsi"/>
          <w:color w:val="1F1F1E"/>
          <w:spacing w:val="12"/>
        </w:rPr>
        <w:t xml:space="preserve"> </w:t>
      </w:r>
      <w:r w:rsidRPr="00952535">
        <w:rPr>
          <w:rFonts w:asciiTheme="minorHAnsi" w:hAnsiTheme="minorHAnsi" w:cstheme="minorHAnsi"/>
          <w:color w:val="1F1F1E"/>
        </w:rPr>
        <w:t>In</w:t>
      </w:r>
      <w:r w:rsidRPr="00952535">
        <w:rPr>
          <w:rFonts w:asciiTheme="minorHAnsi" w:hAnsiTheme="minorHAnsi" w:cstheme="minorHAnsi"/>
          <w:color w:val="1F1F1E"/>
          <w:spacing w:val="10"/>
        </w:rPr>
        <w:t xml:space="preserve"> </w:t>
      </w:r>
      <w:r w:rsidRPr="00952535">
        <w:rPr>
          <w:rFonts w:asciiTheme="minorHAnsi" w:hAnsiTheme="minorHAnsi" w:cstheme="minorHAnsi"/>
          <w:color w:val="1F1F1E"/>
        </w:rPr>
        <w:t>case</w:t>
      </w:r>
      <w:r w:rsidRPr="00952535">
        <w:rPr>
          <w:rFonts w:asciiTheme="minorHAnsi" w:hAnsiTheme="minorHAnsi" w:cstheme="minorHAnsi"/>
          <w:color w:val="1F1F1E"/>
          <w:spacing w:val="11"/>
        </w:rPr>
        <w:t xml:space="preserve"> </w:t>
      </w:r>
      <w:r w:rsidRPr="00952535">
        <w:rPr>
          <w:rFonts w:asciiTheme="minorHAnsi" w:hAnsiTheme="minorHAnsi" w:cstheme="minorHAnsi"/>
          <w:color w:val="1F1F1E"/>
        </w:rPr>
        <w:t>of</w:t>
      </w:r>
      <w:r w:rsidRPr="00952535">
        <w:rPr>
          <w:rFonts w:asciiTheme="minorHAnsi" w:hAnsiTheme="minorHAnsi" w:cstheme="minorHAnsi"/>
          <w:color w:val="1F1F1E"/>
          <w:spacing w:val="9"/>
        </w:rPr>
        <w:t xml:space="preserve"> </w:t>
      </w:r>
      <w:r w:rsidRPr="00952535">
        <w:rPr>
          <w:rFonts w:asciiTheme="minorHAnsi" w:hAnsiTheme="minorHAnsi" w:cstheme="minorHAnsi"/>
          <w:color w:val="1F1F1E"/>
        </w:rPr>
        <w:t>interest</w:t>
      </w:r>
      <w:r w:rsidRPr="00952535">
        <w:rPr>
          <w:rFonts w:asciiTheme="minorHAnsi" w:hAnsiTheme="minorHAnsi" w:cstheme="minorHAnsi"/>
          <w:color w:val="1F1F1E"/>
          <w:spacing w:val="12"/>
        </w:rPr>
        <w:t xml:space="preserve"> </w:t>
      </w:r>
      <w:r w:rsidRPr="00952535">
        <w:rPr>
          <w:rFonts w:asciiTheme="minorHAnsi" w:hAnsiTheme="minorHAnsi" w:cstheme="minorHAnsi"/>
          <w:color w:val="1F1F1E"/>
        </w:rPr>
        <w:t>payments</w:t>
      </w:r>
      <w:r w:rsidRPr="00952535">
        <w:rPr>
          <w:rFonts w:asciiTheme="minorHAnsi" w:hAnsiTheme="minorHAnsi" w:cstheme="minorHAnsi"/>
          <w:color w:val="1F1F1E"/>
          <w:spacing w:val="13"/>
        </w:rPr>
        <w:t xml:space="preserve"> </w:t>
      </w:r>
      <w:r w:rsidRPr="00952535">
        <w:rPr>
          <w:rFonts w:asciiTheme="minorHAnsi" w:hAnsiTheme="minorHAnsi" w:cstheme="minorHAnsi"/>
          <w:color w:val="1F1F1E"/>
        </w:rPr>
        <w:t>in</w:t>
      </w:r>
      <w:r w:rsidRPr="00952535">
        <w:rPr>
          <w:rFonts w:asciiTheme="minorHAnsi" w:hAnsiTheme="minorHAnsi" w:cstheme="minorHAnsi"/>
          <w:color w:val="1F1F1E"/>
          <w:spacing w:val="13"/>
        </w:rPr>
        <w:t xml:space="preserve"> </w:t>
      </w:r>
      <w:r w:rsidRPr="00952535">
        <w:rPr>
          <w:rFonts w:asciiTheme="minorHAnsi" w:hAnsiTheme="minorHAnsi" w:cstheme="minorHAnsi"/>
          <w:color w:val="1F1F1E"/>
        </w:rPr>
        <w:t>respect</w:t>
      </w:r>
      <w:r w:rsidRPr="00952535">
        <w:rPr>
          <w:rFonts w:asciiTheme="minorHAnsi" w:hAnsiTheme="minorHAnsi" w:cstheme="minorHAnsi"/>
          <w:color w:val="1F1F1E"/>
          <w:spacing w:val="10"/>
        </w:rPr>
        <w:t xml:space="preserve"> </w:t>
      </w:r>
      <w:r w:rsidRPr="00952535">
        <w:rPr>
          <w:rFonts w:asciiTheme="minorHAnsi" w:hAnsiTheme="minorHAnsi" w:cstheme="minorHAnsi"/>
          <w:color w:val="1F1F1E"/>
        </w:rPr>
        <w:t>of</w:t>
      </w:r>
      <w:r w:rsidRPr="00952535">
        <w:rPr>
          <w:rFonts w:asciiTheme="minorHAnsi" w:hAnsiTheme="minorHAnsi" w:cstheme="minorHAnsi"/>
          <w:color w:val="1F1F1E"/>
          <w:spacing w:val="8"/>
        </w:rPr>
        <w:t xml:space="preserve"> </w:t>
      </w:r>
      <w:r w:rsidRPr="00952535">
        <w:rPr>
          <w:rFonts w:asciiTheme="minorHAnsi" w:hAnsiTheme="minorHAnsi" w:cstheme="minorHAnsi"/>
          <w:color w:val="1F1F1E"/>
        </w:rPr>
        <w:t>term</w:t>
      </w:r>
      <w:r w:rsidRPr="00952535">
        <w:rPr>
          <w:rFonts w:asciiTheme="minorHAnsi" w:hAnsiTheme="minorHAnsi" w:cstheme="minorHAnsi"/>
          <w:color w:val="1F1F1E"/>
          <w:spacing w:val="13"/>
        </w:rPr>
        <w:t xml:space="preserve"> </w:t>
      </w:r>
      <w:r w:rsidRPr="00952535">
        <w:rPr>
          <w:rFonts w:asciiTheme="minorHAnsi" w:hAnsiTheme="minorHAnsi" w:cstheme="minorHAnsi"/>
          <w:color w:val="1F1F1E"/>
        </w:rPr>
        <w:t>loans,</w:t>
      </w:r>
      <w:r w:rsidRPr="00952535">
        <w:rPr>
          <w:rFonts w:asciiTheme="minorHAnsi" w:hAnsiTheme="minorHAnsi" w:cstheme="minorHAnsi"/>
          <w:color w:val="1F1F1E"/>
          <w:spacing w:val="13"/>
        </w:rPr>
        <w:t xml:space="preserve"> </w:t>
      </w:r>
      <w:r w:rsidRPr="00952535">
        <w:rPr>
          <w:rFonts w:asciiTheme="minorHAnsi" w:hAnsiTheme="minorHAnsi" w:cstheme="minorHAnsi"/>
          <w:color w:val="1F1F1E"/>
        </w:rPr>
        <w:t>an</w:t>
      </w:r>
      <w:r w:rsidRPr="00952535">
        <w:rPr>
          <w:rFonts w:asciiTheme="minorHAnsi" w:hAnsiTheme="minorHAnsi" w:cstheme="minorHAnsi"/>
          <w:color w:val="1F1F1E"/>
          <w:spacing w:val="11"/>
        </w:rPr>
        <w:t xml:space="preserve"> </w:t>
      </w:r>
      <w:r w:rsidRPr="00952535">
        <w:rPr>
          <w:rFonts w:asciiTheme="minorHAnsi" w:hAnsiTheme="minorHAnsi" w:cstheme="minorHAnsi"/>
          <w:color w:val="1F1F1E"/>
        </w:rPr>
        <w:t>account</w:t>
      </w:r>
      <w:r w:rsidRPr="00952535">
        <w:rPr>
          <w:rFonts w:asciiTheme="minorHAnsi" w:hAnsiTheme="minorHAnsi" w:cstheme="minorHAnsi"/>
          <w:color w:val="1F1F1E"/>
          <w:spacing w:val="13"/>
        </w:rPr>
        <w:t xml:space="preserve"> </w:t>
      </w:r>
      <w:r w:rsidRPr="00952535">
        <w:rPr>
          <w:rFonts w:asciiTheme="minorHAnsi" w:hAnsiTheme="minorHAnsi" w:cstheme="minorHAnsi"/>
          <w:color w:val="1F1F1E"/>
        </w:rPr>
        <w:t>will</w:t>
      </w:r>
      <w:r w:rsidRPr="00952535">
        <w:rPr>
          <w:rFonts w:asciiTheme="minorHAnsi" w:hAnsiTheme="minorHAnsi" w:cstheme="minorHAnsi"/>
          <w:color w:val="1F1F1E"/>
          <w:spacing w:val="12"/>
        </w:rPr>
        <w:t xml:space="preserve"> </w:t>
      </w:r>
      <w:r w:rsidRPr="00952535">
        <w:rPr>
          <w:rFonts w:asciiTheme="minorHAnsi" w:hAnsiTheme="minorHAnsi" w:cstheme="minorHAnsi"/>
          <w:color w:val="1F1F1E"/>
        </w:rPr>
        <w:t>be</w:t>
      </w:r>
      <w:r w:rsidRPr="00952535">
        <w:rPr>
          <w:rFonts w:asciiTheme="minorHAnsi" w:hAnsiTheme="minorHAnsi" w:cstheme="minorHAnsi"/>
          <w:color w:val="1F1F1E"/>
          <w:spacing w:val="12"/>
        </w:rPr>
        <w:t xml:space="preserve"> </w:t>
      </w:r>
      <w:r w:rsidRPr="00952535">
        <w:rPr>
          <w:rFonts w:asciiTheme="minorHAnsi" w:hAnsiTheme="minorHAnsi" w:cstheme="minorHAnsi"/>
          <w:color w:val="1F1F1E"/>
        </w:rPr>
        <w:t>classified</w:t>
      </w:r>
      <w:r w:rsidRPr="00952535">
        <w:rPr>
          <w:rFonts w:asciiTheme="minorHAnsi" w:hAnsiTheme="minorHAnsi" w:cstheme="minorHAnsi"/>
          <w:color w:val="1F1F1E"/>
          <w:spacing w:val="12"/>
        </w:rPr>
        <w:t xml:space="preserve"> </w:t>
      </w:r>
      <w:r w:rsidRPr="00952535">
        <w:rPr>
          <w:rFonts w:asciiTheme="minorHAnsi" w:hAnsiTheme="minorHAnsi" w:cstheme="minorHAnsi"/>
          <w:color w:val="1F1F1E"/>
          <w:spacing w:val="-5"/>
        </w:rPr>
        <w:t>as</w:t>
      </w:r>
    </w:p>
    <w:p w14:paraId="6AE94F93" w14:textId="77777777" w:rsidR="003D75E4" w:rsidRPr="00952535" w:rsidRDefault="00FC267E">
      <w:pPr>
        <w:pStyle w:val="BodyText"/>
        <w:ind w:left="720"/>
        <w:rPr>
          <w:rFonts w:asciiTheme="minorHAnsi" w:hAnsiTheme="minorHAnsi" w:cstheme="minorHAnsi"/>
        </w:rPr>
      </w:pPr>
      <w:r w:rsidRPr="00952535">
        <w:rPr>
          <w:rFonts w:asciiTheme="minorHAnsi" w:hAnsiTheme="minorHAnsi" w:cstheme="minorHAnsi"/>
          <w:color w:val="1F1F1E"/>
        </w:rPr>
        <w:t>NPA</w:t>
      </w:r>
      <w:r w:rsidRPr="00952535">
        <w:rPr>
          <w:rFonts w:asciiTheme="minorHAnsi" w:hAnsiTheme="minorHAnsi" w:cstheme="minorHAnsi"/>
          <w:color w:val="1F1F1E"/>
          <w:spacing w:val="-8"/>
        </w:rPr>
        <w:t xml:space="preserve"> </w:t>
      </w:r>
      <w:r w:rsidRPr="00952535">
        <w:rPr>
          <w:rFonts w:asciiTheme="minorHAnsi" w:hAnsiTheme="minorHAnsi" w:cstheme="minorHAnsi"/>
          <w:color w:val="1F1F1E"/>
        </w:rPr>
        <w:t>if</w:t>
      </w:r>
      <w:r w:rsidRPr="00952535">
        <w:rPr>
          <w:rFonts w:asciiTheme="minorHAnsi" w:hAnsiTheme="minorHAnsi" w:cstheme="minorHAnsi"/>
          <w:color w:val="1F1F1E"/>
          <w:spacing w:val="-8"/>
        </w:rPr>
        <w:t xml:space="preserve"> </w:t>
      </w:r>
      <w:r w:rsidRPr="00952535">
        <w:rPr>
          <w:rFonts w:asciiTheme="minorHAnsi" w:hAnsiTheme="minorHAnsi" w:cstheme="minorHAnsi"/>
          <w:color w:val="1F1F1E"/>
        </w:rPr>
        <w:t>the</w:t>
      </w:r>
      <w:r w:rsidRPr="00952535">
        <w:rPr>
          <w:rFonts w:asciiTheme="minorHAnsi" w:hAnsiTheme="minorHAnsi" w:cstheme="minorHAnsi"/>
          <w:color w:val="1F1F1E"/>
          <w:spacing w:val="-7"/>
        </w:rPr>
        <w:t xml:space="preserve"> </w:t>
      </w:r>
      <w:r w:rsidRPr="00952535">
        <w:rPr>
          <w:rFonts w:asciiTheme="minorHAnsi" w:hAnsiTheme="minorHAnsi" w:cstheme="minorHAnsi"/>
          <w:color w:val="1F1F1E"/>
        </w:rPr>
        <w:t>interest</w:t>
      </w:r>
      <w:r w:rsidRPr="00952535">
        <w:rPr>
          <w:rFonts w:asciiTheme="minorHAnsi" w:hAnsiTheme="minorHAnsi" w:cstheme="minorHAnsi"/>
          <w:color w:val="1F1F1E"/>
          <w:spacing w:val="-10"/>
        </w:rPr>
        <w:t xml:space="preserve"> </w:t>
      </w:r>
      <w:r w:rsidRPr="00952535">
        <w:rPr>
          <w:rFonts w:asciiTheme="minorHAnsi" w:hAnsiTheme="minorHAnsi" w:cstheme="minorHAnsi"/>
          <w:color w:val="1F1F1E"/>
        </w:rPr>
        <w:t>applied</w:t>
      </w:r>
      <w:r w:rsidRPr="00952535">
        <w:rPr>
          <w:rFonts w:asciiTheme="minorHAnsi" w:hAnsiTheme="minorHAnsi" w:cstheme="minorHAnsi"/>
          <w:color w:val="1F1F1E"/>
          <w:spacing w:val="-5"/>
        </w:rPr>
        <w:t xml:space="preserve"> </w:t>
      </w:r>
      <w:r w:rsidRPr="00952535">
        <w:rPr>
          <w:rFonts w:asciiTheme="minorHAnsi" w:hAnsiTheme="minorHAnsi" w:cstheme="minorHAnsi"/>
          <w:color w:val="1F1F1E"/>
        </w:rPr>
        <w:t>at</w:t>
      </w:r>
      <w:r w:rsidRPr="00952535">
        <w:rPr>
          <w:rFonts w:asciiTheme="minorHAnsi" w:hAnsiTheme="minorHAnsi" w:cstheme="minorHAnsi"/>
          <w:color w:val="1F1F1E"/>
          <w:spacing w:val="-10"/>
        </w:rPr>
        <w:t xml:space="preserve"> </w:t>
      </w:r>
      <w:r w:rsidRPr="00952535">
        <w:rPr>
          <w:rFonts w:asciiTheme="minorHAnsi" w:hAnsiTheme="minorHAnsi" w:cstheme="minorHAnsi"/>
          <w:color w:val="1F1F1E"/>
        </w:rPr>
        <w:t>specified</w:t>
      </w:r>
      <w:r w:rsidRPr="00952535">
        <w:rPr>
          <w:rFonts w:asciiTheme="minorHAnsi" w:hAnsiTheme="minorHAnsi" w:cstheme="minorHAnsi"/>
          <w:color w:val="1F1F1E"/>
          <w:spacing w:val="-7"/>
        </w:rPr>
        <w:t xml:space="preserve"> </w:t>
      </w:r>
      <w:r w:rsidRPr="00952535">
        <w:rPr>
          <w:rFonts w:asciiTheme="minorHAnsi" w:hAnsiTheme="minorHAnsi" w:cstheme="minorHAnsi"/>
          <w:color w:val="1F1F1E"/>
        </w:rPr>
        <w:t>rests</w:t>
      </w:r>
      <w:r w:rsidRPr="00952535">
        <w:rPr>
          <w:rFonts w:asciiTheme="minorHAnsi" w:hAnsiTheme="minorHAnsi" w:cstheme="minorHAnsi"/>
          <w:color w:val="1F1F1E"/>
          <w:spacing w:val="-10"/>
        </w:rPr>
        <w:t xml:space="preserve"> </w:t>
      </w:r>
      <w:r w:rsidRPr="00952535">
        <w:rPr>
          <w:rFonts w:asciiTheme="minorHAnsi" w:hAnsiTheme="minorHAnsi" w:cstheme="minorHAnsi"/>
          <w:color w:val="1F1F1E"/>
        </w:rPr>
        <w:t>remains</w:t>
      </w:r>
      <w:r w:rsidRPr="00952535">
        <w:rPr>
          <w:rFonts w:asciiTheme="minorHAnsi" w:hAnsiTheme="minorHAnsi" w:cstheme="minorHAnsi"/>
          <w:color w:val="1F1F1E"/>
          <w:spacing w:val="-7"/>
        </w:rPr>
        <w:t xml:space="preserve"> </w:t>
      </w:r>
      <w:r w:rsidRPr="00952535">
        <w:rPr>
          <w:rFonts w:asciiTheme="minorHAnsi" w:hAnsiTheme="minorHAnsi" w:cstheme="minorHAnsi"/>
          <w:color w:val="1F1F1E"/>
        </w:rPr>
        <w:t>overdue</w:t>
      </w:r>
      <w:r w:rsidRPr="00952535">
        <w:rPr>
          <w:rFonts w:asciiTheme="minorHAnsi" w:hAnsiTheme="minorHAnsi" w:cstheme="minorHAnsi"/>
          <w:color w:val="1F1F1E"/>
          <w:spacing w:val="-9"/>
        </w:rPr>
        <w:t xml:space="preserve"> </w:t>
      </w:r>
      <w:r w:rsidRPr="00952535">
        <w:rPr>
          <w:rFonts w:asciiTheme="minorHAnsi" w:hAnsiTheme="minorHAnsi" w:cstheme="minorHAnsi"/>
          <w:color w:val="1F1F1E"/>
        </w:rPr>
        <w:t>for</w:t>
      </w:r>
      <w:r w:rsidRPr="00952535">
        <w:rPr>
          <w:rFonts w:asciiTheme="minorHAnsi" w:hAnsiTheme="minorHAnsi" w:cstheme="minorHAnsi"/>
          <w:color w:val="1F1F1E"/>
          <w:spacing w:val="-11"/>
        </w:rPr>
        <w:t xml:space="preserve"> </w:t>
      </w:r>
      <w:r w:rsidRPr="00952535">
        <w:rPr>
          <w:rFonts w:asciiTheme="minorHAnsi" w:hAnsiTheme="minorHAnsi" w:cstheme="minorHAnsi"/>
          <w:color w:val="1F1F1E"/>
        </w:rPr>
        <w:t>more</w:t>
      </w:r>
      <w:r w:rsidRPr="00952535">
        <w:rPr>
          <w:rFonts w:asciiTheme="minorHAnsi" w:hAnsiTheme="minorHAnsi" w:cstheme="minorHAnsi"/>
          <w:color w:val="1F1F1E"/>
          <w:spacing w:val="-7"/>
        </w:rPr>
        <w:t xml:space="preserve"> </w:t>
      </w:r>
      <w:r w:rsidRPr="00952535">
        <w:rPr>
          <w:rFonts w:asciiTheme="minorHAnsi" w:hAnsiTheme="minorHAnsi" w:cstheme="minorHAnsi"/>
          <w:color w:val="1F1F1E"/>
        </w:rPr>
        <w:t>than</w:t>
      </w:r>
      <w:r w:rsidRPr="00952535">
        <w:rPr>
          <w:rFonts w:asciiTheme="minorHAnsi" w:hAnsiTheme="minorHAnsi" w:cstheme="minorHAnsi"/>
          <w:color w:val="1F1F1E"/>
          <w:spacing w:val="-7"/>
        </w:rPr>
        <w:t xml:space="preserve"> </w:t>
      </w:r>
      <w:r w:rsidRPr="00952535">
        <w:rPr>
          <w:rFonts w:asciiTheme="minorHAnsi" w:hAnsiTheme="minorHAnsi" w:cstheme="minorHAnsi"/>
          <w:color w:val="1F1F1E"/>
        </w:rPr>
        <w:t>90</w:t>
      </w:r>
      <w:r w:rsidRPr="00952535">
        <w:rPr>
          <w:rFonts w:asciiTheme="minorHAnsi" w:hAnsiTheme="minorHAnsi" w:cstheme="minorHAnsi"/>
          <w:color w:val="1F1F1E"/>
          <w:spacing w:val="-7"/>
        </w:rPr>
        <w:t xml:space="preserve"> </w:t>
      </w:r>
      <w:r w:rsidRPr="00952535">
        <w:rPr>
          <w:rFonts w:asciiTheme="minorHAnsi" w:hAnsiTheme="minorHAnsi" w:cstheme="minorHAnsi"/>
          <w:color w:val="1F1F1E"/>
          <w:spacing w:val="-2"/>
        </w:rPr>
        <w:t>days.</w:t>
      </w:r>
    </w:p>
    <w:p w14:paraId="139EA76D" w14:textId="77777777" w:rsidR="003D75E4" w:rsidRPr="00952535" w:rsidRDefault="003D75E4">
      <w:pPr>
        <w:pStyle w:val="BodyText"/>
        <w:spacing w:before="53"/>
        <w:rPr>
          <w:rFonts w:asciiTheme="minorHAnsi" w:hAnsiTheme="minorHAnsi" w:cstheme="minorHAnsi"/>
        </w:rPr>
      </w:pPr>
    </w:p>
    <w:p w14:paraId="4889BF2A" w14:textId="77777777" w:rsidR="003D75E4" w:rsidRPr="00952535" w:rsidRDefault="00FC267E">
      <w:pPr>
        <w:ind w:left="720" w:right="1435"/>
        <w:jc w:val="both"/>
        <w:rPr>
          <w:rFonts w:asciiTheme="minorHAnsi" w:hAnsiTheme="minorHAnsi" w:cstheme="minorHAnsi"/>
          <w:b/>
          <w:sz w:val="24"/>
        </w:rPr>
      </w:pPr>
      <w:r w:rsidRPr="00952535">
        <w:rPr>
          <w:rFonts w:asciiTheme="minorHAnsi" w:hAnsiTheme="minorHAnsi" w:cstheme="minorHAnsi"/>
          <w:b/>
          <w:color w:val="1F1F1E"/>
          <w:w w:val="105"/>
          <w:sz w:val="24"/>
        </w:rPr>
        <w:t xml:space="preserve">An illustration of </w:t>
      </w:r>
      <w:r w:rsidRPr="00952535">
        <w:rPr>
          <w:rFonts w:asciiTheme="minorHAnsi" w:hAnsiTheme="minorHAnsi" w:cstheme="minorHAnsi"/>
          <w:b/>
          <w:w w:val="105"/>
          <w:sz w:val="24"/>
        </w:rPr>
        <w:t xml:space="preserve">movement of an account to SMA category / NPA category based on delay </w:t>
      </w:r>
      <w:r w:rsidRPr="00952535">
        <w:rPr>
          <w:rFonts w:asciiTheme="minorHAnsi" w:hAnsiTheme="minorHAnsi" w:cstheme="minorHAnsi"/>
          <w:i/>
          <w:w w:val="105"/>
          <w:sz w:val="24"/>
        </w:rPr>
        <w:t>I</w:t>
      </w:r>
      <w:r w:rsidRPr="00952535">
        <w:rPr>
          <w:rFonts w:asciiTheme="minorHAnsi" w:hAnsiTheme="minorHAnsi" w:cstheme="minorHAnsi"/>
          <w:i/>
          <w:spacing w:val="-6"/>
          <w:w w:val="105"/>
          <w:sz w:val="24"/>
        </w:rPr>
        <w:t xml:space="preserve"> </w:t>
      </w:r>
      <w:r w:rsidRPr="00952535">
        <w:rPr>
          <w:rFonts w:asciiTheme="minorHAnsi" w:hAnsiTheme="minorHAnsi" w:cstheme="minorHAnsi"/>
          <w:b/>
          <w:w w:val="105"/>
          <w:sz w:val="24"/>
        </w:rPr>
        <w:t>non-payment of dues and subsequent upgradation to Standard category</w:t>
      </w:r>
      <w:r w:rsidRPr="00952535">
        <w:rPr>
          <w:rFonts w:asciiTheme="minorHAnsi" w:hAnsiTheme="minorHAnsi" w:cstheme="minorHAnsi"/>
          <w:b/>
          <w:spacing w:val="80"/>
          <w:w w:val="105"/>
          <w:sz w:val="24"/>
        </w:rPr>
        <w:t xml:space="preserve"> </w:t>
      </w:r>
      <w:r w:rsidRPr="00952535">
        <w:rPr>
          <w:rFonts w:asciiTheme="minorHAnsi" w:hAnsiTheme="minorHAnsi" w:cstheme="minorHAnsi"/>
          <w:b/>
          <w:w w:val="105"/>
          <w:sz w:val="24"/>
        </w:rPr>
        <w:t xml:space="preserve">at day end process </w:t>
      </w:r>
      <w:r w:rsidRPr="00952535">
        <w:rPr>
          <w:rFonts w:asciiTheme="minorHAnsi" w:hAnsiTheme="minorHAnsi" w:cstheme="minorHAnsi"/>
          <w:b/>
          <w:color w:val="1F1F1E"/>
          <w:w w:val="105"/>
          <w:sz w:val="24"/>
        </w:rPr>
        <w:t>is as follows:</w:t>
      </w:r>
    </w:p>
    <w:p w14:paraId="67777B6F" w14:textId="77777777" w:rsidR="003D75E4" w:rsidRPr="00952535" w:rsidRDefault="003D75E4">
      <w:pPr>
        <w:pStyle w:val="BodyText"/>
        <w:rPr>
          <w:rFonts w:asciiTheme="minorHAnsi" w:hAnsiTheme="minorHAnsi" w:cstheme="minorHAnsi"/>
          <w:b/>
          <w:sz w:val="20"/>
        </w:rPr>
      </w:pPr>
    </w:p>
    <w:p w14:paraId="6DC72E9C" w14:textId="77777777" w:rsidR="003D75E4" w:rsidRPr="00952535" w:rsidRDefault="003D75E4">
      <w:pPr>
        <w:pStyle w:val="BodyText"/>
        <w:spacing w:before="92"/>
        <w:rPr>
          <w:rFonts w:asciiTheme="minorHAnsi" w:hAnsiTheme="minorHAnsi" w:cstheme="minorHAnsi"/>
          <w:b/>
          <w:sz w:val="20"/>
        </w:rPr>
      </w:pPr>
    </w:p>
    <w:tbl>
      <w:tblPr>
        <w:tblW w:w="0" w:type="auto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6"/>
        <w:gridCol w:w="1421"/>
        <w:gridCol w:w="2418"/>
        <w:gridCol w:w="975"/>
        <w:gridCol w:w="1281"/>
        <w:gridCol w:w="1301"/>
        <w:gridCol w:w="852"/>
        <w:gridCol w:w="1423"/>
      </w:tblGrid>
      <w:tr w:rsidR="003D75E4" w:rsidRPr="00952535" w14:paraId="0671C770" w14:textId="77777777" w:rsidTr="00EB078E">
        <w:trPr>
          <w:trHeight w:val="1591"/>
        </w:trPr>
        <w:tc>
          <w:tcPr>
            <w:tcW w:w="1566" w:type="dxa"/>
          </w:tcPr>
          <w:p w14:paraId="0D53F5FC" w14:textId="77777777" w:rsidR="003D75E4" w:rsidRPr="00952535" w:rsidRDefault="00FC267E">
            <w:pPr>
              <w:pStyle w:val="TableParagraph"/>
              <w:spacing w:before="33" w:line="261" w:lineRule="auto"/>
              <w:ind w:left="287" w:right="196"/>
              <w:rPr>
                <w:rFonts w:asciiTheme="minorHAnsi" w:hAnsiTheme="minorHAnsi" w:cstheme="minorHAnsi"/>
                <w:b/>
              </w:rPr>
            </w:pPr>
            <w:r w:rsidRPr="00952535">
              <w:rPr>
                <w:rFonts w:asciiTheme="minorHAnsi" w:hAnsiTheme="minorHAnsi" w:cstheme="minorHAnsi"/>
                <w:b/>
                <w:color w:val="1F1F1E"/>
              </w:rPr>
              <w:t>Due</w:t>
            </w:r>
            <w:r w:rsidRPr="00952535">
              <w:rPr>
                <w:rFonts w:asciiTheme="minorHAnsi" w:hAnsiTheme="minorHAnsi" w:cstheme="minorHAnsi"/>
                <w:b/>
                <w:color w:val="1F1F1E"/>
                <w:spacing w:val="-16"/>
              </w:rPr>
              <w:t xml:space="preserve"> </w:t>
            </w:r>
            <w:r w:rsidRPr="00952535">
              <w:rPr>
                <w:rFonts w:asciiTheme="minorHAnsi" w:hAnsiTheme="minorHAnsi" w:cstheme="minorHAnsi"/>
                <w:b/>
                <w:color w:val="1F1F1E"/>
              </w:rPr>
              <w:t xml:space="preserve">date </w:t>
            </w:r>
            <w:r w:rsidRPr="00952535">
              <w:rPr>
                <w:rFonts w:asciiTheme="minorHAnsi" w:hAnsiTheme="minorHAnsi" w:cstheme="minorHAnsi"/>
                <w:b/>
                <w:color w:val="1F1F1E"/>
                <w:spacing w:val="-6"/>
              </w:rPr>
              <w:t xml:space="preserve">of </w:t>
            </w:r>
            <w:r w:rsidRPr="00952535">
              <w:rPr>
                <w:rFonts w:asciiTheme="minorHAnsi" w:hAnsiTheme="minorHAnsi" w:cstheme="minorHAnsi"/>
                <w:b/>
                <w:color w:val="1F1F1E"/>
                <w:spacing w:val="-2"/>
              </w:rPr>
              <w:t>payment</w:t>
            </w:r>
          </w:p>
        </w:tc>
        <w:tc>
          <w:tcPr>
            <w:tcW w:w="1421" w:type="dxa"/>
          </w:tcPr>
          <w:p w14:paraId="691079D2" w14:textId="77777777" w:rsidR="003D75E4" w:rsidRPr="00952535" w:rsidRDefault="00FC267E">
            <w:pPr>
              <w:pStyle w:val="TableParagraph"/>
              <w:spacing w:before="33" w:line="254" w:lineRule="auto"/>
              <w:ind w:left="463" w:right="178" w:hanging="159"/>
              <w:rPr>
                <w:rFonts w:asciiTheme="minorHAnsi" w:hAnsiTheme="minorHAnsi" w:cstheme="minorHAnsi"/>
                <w:b/>
              </w:rPr>
            </w:pPr>
            <w:r w:rsidRPr="00952535">
              <w:rPr>
                <w:rFonts w:asciiTheme="minorHAnsi" w:hAnsiTheme="minorHAnsi" w:cstheme="minorHAnsi"/>
                <w:b/>
                <w:color w:val="1F1F1E"/>
                <w:spacing w:val="-2"/>
              </w:rPr>
              <w:t xml:space="preserve">Payment </w:t>
            </w:r>
            <w:r w:rsidRPr="00952535">
              <w:rPr>
                <w:rFonts w:asciiTheme="minorHAnsi" w:hAnsiTheme="minorHAnsi" w:cstheme="minorHAnsi"/>
                <w:b/>
                <w:color w:val="1F1F1E"/>
                <w:spacing w:val="-4"/>
              </w:rPr>
              <w:t>Date</w:t>
            </w:r>
          </w:p>
        </w:tc>
        <w:tc>
          <w:tcPr>
            <w:tcW w:w="2418" w:type="dxa"/>
          </w:tcPr>
          <w:p w14:paraId="381E4CC0" w14:textId="77777777" w:rsidR="003D75E4" w:rsidRPr="00952535" w:rsidRDefault="00FC267E">
            <w:pPr>
              <w:pStyle w:val="TableParagraph"/>
              <w:spacing w:before="28"/>
              <w:ind w:left="473"/>
              <w:rPr>
                <w:rFonts w:asciiTheme="minorHAnsi" w:hAnsiTheme="minorHAnsi" w:cstheme="minorHAnsi"/>
                <w:b/>
              </w:rPr>
            </w:pPr>
            <w:r w:rsidRPr="00952535">
              <w:rPr>
                <w:rFonts w:asciiTheme="minorHAnsi" w:hAnsiTheme="minorHAnsi" w:cstheme="minorHAnsi"/>
                <w:b/>
                <w:color w:val="1F1F1E"/>
              </w:rPr>
              <w:t>Payment</w:t>
            </w:r>
            <w:r w:rsidRPr="00952535">
              <w:rPr>
                <w:rFonts w:asciiTheme="minorHAnsi" w:hAnsiTheme="minorHAnsi" w:cstheme="minorHAnsi"/>
                <w:b/>
                <w:color w:val="1F1F1E"/>
                <w:spacing w:val="-2"/>
              </w:rPr>
              <w:t xml:space="preserve"> covers</w:t>
            </w:r>
          </w:p>
        </w:tc>
        <w:tc>
          <w:tcPr>
            <w:tcW w:w="975" w:type="dxa"/>
          </w:tcPr>
          <w:p w14:paraId="7D7324F5" w14:textId="77777777" w:rsidR="003D75E4" w:rsidRPr="00952535" w:rsidRDefault="00FC267E">
            <w:pPr>
              <w:pStyle w:val="TableParagraph"/>
              <w:ind w:left="198" w:right="133" w:firstLine="33"/>
              <w:rPr>
                <w:rFonts w:asciiTheme="minorHAnsi" w:hAnsiTheme="minorHAnsi" w:cstheme="minorHAnsi"/>
                <w:b/>
              </w:rPr>
            </w:pPr>
            <w:r w:rsidRPr="00952535">
              <w:rPr>
                <w:rFonts w:asciiTheme="minorHAnsi" w:hAnsiTheme="minorHAnsi" w:cstheme="minorHAnsi"/>
                <w:b/>
                <w:color w:val="1F1F1E"/>
                <w:spacing w:val="-4"/>
              </w:rPr>
              <w:t>Age</w:t>
            </w:r>
            <w:r w:rsidRPr="00952535">
              <w:rPr>
                <w:rFonts w:asciiTheme="minorHAnsi" w:hAnsiTheme="minorHAnsi" w:cstheme="minorHAnsi"/>
                <w:b/>
                <w:color w:val="1F1F1E"/>
              </w:rPr>
              <w:t xml:space="preserve"> </w:t>
            </w:r>
            <w:r w:rsidRPr="00952535">
              <w:rPr>
                <w:rFonts w:asciiTheme="minorHAnsi" w:hAnsiTheme="minorHAnsi" w:cstheme="minorHAnsi"/>
                <w:b/>
                <w:color w:val="1F1F1E"/>
                <w:spacing w:val="-6"/>
              </w:rPr>
              <w:t xml:space="preserve">of </w:t>
            </w:r>
            <w:r w:rsidRPr="00952535">
              <w:rPr>
                <w:rFonts w:asciiTheme="minorHAnsi" w:hAnsiTheme="minorHAnsi" w:cstheme="minorHAnsi"/>
                <w:b/>
                <w:color w:val="1F1F1E"/>
                <w:spacing w:val="-2"/>
              </w:rPr>
              <w:t xml:space="preserve">oldest </w:t>
            </w:r>
            <w:r w:rsidRPr="00952535">
              <w:rPr>
                <w:rFonts w:asciiTheme="minorHAnsi" w:hAnsiTheme="minorHAnsi" w:cstheme="minorHAnsi"/>
                <w:b/>
                <w:color w:val="1F1F1E"/>
                <w:spacing w:val="-4"/>
              </w:rPr>
              <w:t xml:space="preserve">dues </w:t>
            </w:r>
            <w:r w:rsidRPr="00952535">
              <w:rPr>
                <w:rFonts w:asciiTheme="minorHAnsi" w:hAnsiTheme="minorHAnsi" w:cstheme="minorHAnsi"/>
                <w:b/>
                <w:color w:val="1F1F1E"/>
                <w:spacing w:val="-6"/>
              </w:rPr>
              <w:t xml:space="preserve">in </w:t>
            </w:r>
            <w:r w:rsidRPr="00952535">
              <w:rPr>
                <w:rFonts w:asciiTheme="minorHAnsi" w:hAnsiTheme="minorHAnsi" w:cstheme="minorHAnsi"/>
                <w:b/>
                <w:color w:val="1F1F1E"/>
                <w:spacing w:val="-4"/>
              </w:rPr>
              <w:t>days</w:t>
            </w:r>
          </w:p>
        </w:tc>
        <w:tc>
          <w:tcPr>
            <w:tcW w:w="1281" w:type="dxa"/>
          </w:tcPr>
          <w:p w14:paraId="455DC895" w14:textId="77777777" w:rsidR="003D75E4" w:rsidRPr="00952535" w:rsidRDefault="00FC267E">
            <w:pPr>
              <w:pStyle w:val="TableParagraph"/>
              <w:spacing w:before="24"/>
              <w:ind w:left="156"/>
              <w:rPr>
                <w:rFonts w:asciiTheme="minorHAnsi" w:hAnsiTheme="minorHAnsi" w:cstheme="minorHAnsi"/>
                <w:b/>
              </w:rPr>
            </w:pPr>
            <w:r w:rsidRPr="00952535">
              <w:rPr>
                <w:rFonts w:asciiTheme="minorHAnsi" w:hAnsiTheme="minorHAnsi" w:cstheme="minorHAnsi"/>
                <w:b/>
                <w:color w:val="1F1F1E"/>
              </w:rPr>
              <w:t>SMA</w:t>
            </w:r>
            <w:r w:rsidRPr="00952535">
              <w:rPr>
                <w:rFonts w:asciiTheme="minorHAnsi" w:hAnsiTheme="minorHAnsi" w:cstheme="minorHAnsi"/>
                <w:b/>
                <w:color w:val="1F1F1E"/>
                <w:spacing w:val="-16"/>
              </w:rPr>
              <w:t xml:space="preserve"> </w:t>
            </w:r>
            <w:r w:rsidRPr="00952535">
              <w:rPr>
                <w:rFonts w:asciiTheme="minorHAnsi" w:hAnsiTheme="minorHAnsi" w:cstheme="minorHAnsi"/>
                <w:b/>
                <w:color w:val="1F1F1E"/>
              </w:rPr>
              <w:t xml:space="preserve">/ </w:t>
            </w:r>
            <w:r w:rsidRPr="00952535">
              <w:rPr>
                <w:rFonts w:asciiTheme="minorHAnsi" w:hAnsiTheme="minorHAnsi" w:cstheme="minorHAnsi"/>
                <w:b/>
                <w:color w:val="1F1F1E"/>
                <w:spacing w:val="-4"/>
              </w:rPr>
              <w:t>NPA</w:t>
            </w:r>
          </w:p>
          <w:p w14:paraId="39E4E674" w14:textId="29B28345" w:rsidR="003D75E4" w:rsidRPr="00952535" w:rsidRDefault="00FC267E">
            <w:pPr>
              <w:pStyle w:val="TableParagraph"/>
              <w:spacing w:before="14" w:line="261" w:lineRule="auto"/>
              <w:ind w:left="158"/>
              <w:rPr>
                <w:rFonts w:asciiTheme="minorHAnsi" w:hAnsiTheme="minorHAnsi" w:cstheme="minorHAnsi"/>
                <w:b/>
              </w:rPr>
            </w:pPr>
            <w:proofErr w:type="spellStart"/>
            <w:r w:rsidRPr="00952535">
              <w:rPr>
                <w:rFonts w:asciiTheme="minorHAnsi" w:hAnsiTheme="minorHAnsi" w:cstheme="minorHAnsi"/>
                <w:b/>
                <w:color w:val="1F1F1E"/>
                <w:spacing w:val="-2"/>
              </w:rPr>
              <w:t>Categori</w:t>
            </w:r>
            <w:proofErr w:type="spellEnd"/>
            <w:r w:rsidRPr="00952535">
              <w:rPr>
                <w:rFonts w:asciiTheme="minorHAnsi" w:hAnsiTheme="minorHAnsi" w:cstheme="minorHAnsi"/>
                <w:b/>
                <w:color w:val="1F1F1E"/>
                <w:spacing w:val="-2"/>
              </w:rPr>
              <w:t xml:space="preserve"> </w:t>
            </w:r>
            <w:r w:rsidR="00EB078E">
              <w:rPr>
                <w:rFonts w:asciiTheme="minorHAnsi" w:hAnsiTheme="minorHAnsi" w:cstheme="minorHAnsi"/>
                <w:b/>
                <w:color w:val="1F1F1E"/>
                <w:spacing w:val="-2"/>
              </w:rPr>
              <w:t>-</w:t>
            </w:r>
            <w:proofErr w:type="spellStart"/>
            <w:r w:rsidRPr="00952535">
              <w:rPr>
                <w:rFonts w:asciiTheme="minorHAnsi" w:hAnsiTheme="minorHAnsi" w:cstheme="minorHAnsi"/>
                <w:b/>
                <w:color w:val="1F1F1E"/>
                <w:spacing w:val="-2"/>
              </w:rPr>
              <w:t>sation</w:t>
            </w:r>
            <w:bookmarkStart w:id="0" w:name="_GoBack"/>
            <w:bookmarkEnd w:id="0"/>
            <w:proofErr w:type="spellEnd"/>
          </w:p>
        </w:tc>
        <w:tc>
          <w:tcPr>
            <w:tcW w:w="1301" w:type="dxa"/>
          </w:tcPr>
          <w:p w14:paraId="1D69C051" w14:textId="77777777" w:rsidR="003D75E4" w:rsidRPr="00952535" w:rsidRDefault="00FC267E">
            <w:pPr>
              <w:pStyle w:val="TableParagraph"/>
              <w:spacing w:before="24"/>
              <w:ind w:left="243"/>
              <w:rPr>
                <w:rFonts w:asciiTheme="minorHAnsi" w:hAnsiTheme="minorHAnsi" w:cstheme="minorHAnsi"/>
                <w:b/>
              </w:rPr>
            </w:pPr>
            <w:r w:rsidRPr="00952535">
              <w:rPr>
                <w:rFonts w:asciiTheme="minorHAnsi" w:hAnsiTheme="minorHAnsi" w:cstheme="minorHAnsi"/>
                <w:b/>
                <w:color w:val="1F1F1E"/>
                <w:spacing w:val="-5"/>
              </w:rPr>
              <w:t>SMA</w:t>
            </w:r>
          </w:p>
          <w:p w14:paraId="7D03A489" w14:textId="77777777" w:rsidR="003D75E4" w:rsidRPr="00952535" w:rsidRDefault="00FC267E">
            <w:pPr>
              <w:pStyle w:val="TableParagraph"/>
              <w:spacing w:before="15" w:line="254" w:lineRule="auto"/>
              <w:ind w:left="236" w:right="547"/>
              <w:rPr>
                <w:rFonts w:asciiTheme="minorHAnsi" w:hAnsiTheme="minorHAnsi" w:cstheme="minorHAnsi"/>
                <w:b/>
              </w:rPr>
            </w:pPr>
            <w:r w:rsidRPr="00952535">
              <w:rPr>
                <w:rFonts w:asciiTheme="minorHAnsi" w:hAnsiTheme="minorHAnsi" w:cstheme="minorHAnsi"/>
                <w:b/>
                <w:color w:val="1F1F1E"/>
                <w:spacing w:val="-2"/>
              </w:rPr>
              <w:t xml:space="preserve">since </w:t>
            </w:r>
            <w:r w:rsidRPr="00952535">
              <w:rPr>
                <w:rFonts w:asciiTheme="minorHAnsi" w:hAnsiTheme="minorHAnsi" w:cstheme="minorHAnsi"/>
                <w:b/>
                <w:color w:val="1F1F1E"/>
                <w:spacing w:val="-4"/>
              </w:rPr>
              <w:t>Date</w:t>
            </w:r>
          </w:p>
          <w:p w14:paraId="0FCC160E" w14:textId="77777777" w:rsidR="003D75E4" w:rsidRPr="00952535" w:rsidRDefault="00FC267E">
            <w:pPr>
              <w:pStyle w:val="TableParagraph"/>
              <w:spacing w:before="4"/>
              <w:ind w:left="236"/>
              <w:rPr>
                <w:rFonts w:asciiTheme="minorHAnsi" w:hAnsiTheme="minorHAnsi" w:cstheme="minorHAnsi"/>
                <w:b/>
              </w:rPr>
            </w:pPr>
            <w:r w:rsidRPr="00952535">
              <w:rPr>
                <w:rFonts w:asciiTheme="minorHAnsi" w:hAnsiTheme="minorHAnsi" w:cstheme="minorHAnsi"/>
                <w:b/>
                <w:color w:val="1F1F1E"/>
                <w:spacing w:val="-4"/>
              </w:rPr>
              <w:t>/SMA</w:t>
            </w:r>
          </w:p>
          <w:p w14:paraId="2376DB59" w14:textId="77777777" w:rsidR="003D75E4" w:rsidRPr="00952535" w:rsidRDefault="00FC267E">
            <w:pPr>
              <w:pStyle w:val="TableParagraph"/>
              <w:spacing w:line="272" w:lineRule="exact"/>
              <w:ind w:left="236" w:right="559"/>
              <w:rPr>
                <w:rFonts w:asciiTheme="minorHAnsi" w:hAnsiTheme="minorHAnsi" w:cstheme="minorHAnsi"/>
                <w:b/>
              </w:rPr>
            </w:pPr>
            <w:r w:rsidRPr="00952535">
              <w:rPr>
                <w:rFonts w:asciiTheme="minorHAnsi" w:hAnsiTheme="minorHAnsi" w:cstheme="minorHAnsi"/>
                <w:b/>
                <w:color w:val="1F1F1E"/>
                <w:spacing w:val="-2"/>
              </w:rPr>
              <w:t xml:space="preserve">class </w:t>
            </w:r>
            <w:r w:rsidRPr="00952535">
              <w:rPr>
                <w:rFonts w:asciiTheme="minorHAnsi" w:hAnsiTheme="minorHAnsi" w:cstheme="minorHAnsi"/>
                <w:b/>
                <w:color w:val="1F1F1E"/>
                <w:spacing w:val="-4"/>
              </w:rPr>
              <w:t>date</w:t>
            </w:r>
          </w:p>
        </w:tc>
        <w:tc>
          <w:tcPr>
            <w:tcW w:w="852" w:type="dxa"/>
          </w:tcPr>
          <w:p w14:paraId="21C9AB04" w14:textId="77777777" w:rsidR="003D75E4" w:rsidRPr="00952535" w:rsidRDefault="00FC267E">
            <w:pPr>
              <w:pStyle w:val="TableParagraph"/>
              <w:spacing w:before="28"/>
              <w:ind w:left="187"/>
              <w:rPr>
                <w:rFonts w:asciiTheme="minorHAnsi" w:hAnsiTheme="minorHAnsi" w:cstheme="minorHAnsi"/>
                <w:b/>
              </w:rPr>
            </w:pPr>
            <w:r w:rsidRPr="00952535">
              <w:rPr>
                <w:rFonts w:asciiTheme="minorHAnsi" w:hAnsiTheme="minorHAnsi" w:cstheme="minorHAnsi"/>
                <w:b/>
                <w:color w:val="1F1F1E"/>
                <w:spacing w:val="-5"/>
              </w:rPr>
              <w:t>NPA</w:t>
            </w:r>
          </w:p>
          <w:p w14:paraId="50B28F72" w14:textId="45949D6E" w:rsidR="003D75E4" w:rsidRPr="00952535" w:rsidRDefault="00FC267E">
            <w:pPr>
              <w:pStyle w:val="TableParagraph"/>
              <w:spacing w:before="11" w:line="261" w:lineRule="auto"/>
              <w:ind w:left="192" w:right="111"/>
              <w:rPr>
                <w:rFonts w:asciiTheme="minorHAnsi" w:hAnsiTheme="minorHAnsi" w:cstheme="minorHAnsi"/>
                <w:b/>
              </w:rPr>
            </w:pPr>
            <w:r w:rsidRPr="00952535">
              <w:rPr>
                <w:rFonts w:asciiTheme="minorHAnsi" w:hAnsiTheme="minorHAnsi" w:cstheme="minorHAnsi"/>
                <w:b/>
                <w:color w:val="1F1F1E"/>
                <w:spacing w:val="-4"/>
              </w:rPr>
              <w:t xml:space="preserve">cate </w:t>
            </w:r>
            <w:proofErr w:type="spellStart"/>
            <w:r w:rsidRPr="00952535">
              <w:rPr>
                <w:rFonts w:asciiTheme="minorHAnsi" w:hAnsiTheme="minorHAnsi" w:cstheme="minorHAnsi"/>
                <w:b/>
                <w:color w:val="1F1F1E"/>
                <w:spacing w:val="-2"/>
              </w:rPr>
              <w:t>goriz</w:t>
            </w:r>
            <w:proofErr w:type="spellEnd"/>
            <w:r w:rsidRPr="00952535">
              <w:rPr>
                <w:rFonts w:asciiTheme="minorHAnsi" w:hAnsiTheme="minorHAnsi" w:cstheme="minorHAnsi"/>
                <w:b/>
                <w:color w:val="1F1F1E"/>
                <w:spacing w:val="-2"/>
              </w:rPr>
              <w:t xml:space="preserve"> </w:t>
            </w:r>
            <w:proofErr w:type="spellStart"/>
            <w:r w:rsidRPr="00952535">
              <w:rPr>
                <w:rFonts w:asciiTheme="minorHAnsi" w:hAnsiTheme="minorHAnsi" w:cstheme="minorHAnsi"/>
                <w:b/>
                <w:color w:val="1F1F1E"/>
                <w:spacing w:val="-2"/>
              </w:rPr>
              <w:t>ation</w:t>
            </w:r>
            <w:proofErr w:type="spellEnd"/>
          </w:p>
        </w:tc>
        <w:tc>
          <w:tcPr>
            <w:tcW w:w="1423" w:type="dxa"/>
          </w:tcPr>
          <w:p w14:paraId="6D35DDD4" w14:textId="77777777" w:rsidR="003D75E4" w:rsidRPr="00952535" w:rsidRDefault="00FC267E">
            <w:pPr>
              <w:pStyle w:val="TableParagraph"/>
              <w:spacing w:before="24"/>
              <w:ind w:left="301"/>
              <w:rPr>
                <w:rFonts w:asciiTheme="minorHAnsi" w:hAnsiTheme="minorHAnsi" w:cstheme="minorHAnsi"/>
                <w:b/>
              </w:rPr>
            </w:pPr>
            <w:r w:rsidRPr="00952535">
              <w:rPr>
                <w:rFonts w:asciiTheme="minorHAnsi" w:hAnsiTheme="minorHAnsi" w:cstheme="minorHAnsi"/>
                <w:b/>
                <w:color w:val="1F1F1E"/>
                <w:spacing w:val="-5"/>
              </w:rPr>
              <w:t>NPA</w:t>
            </w:r>
          </w:p>
          <w:p w14:paraId="468C10EA" w14:textId="77777777" w:rsidR="003D75E4" w:rsidRPr="00952535" w:rsidRDefault="00FC267E">
            <w:pPr>
              <w:pStyle w:val="TableParagraph"/>
              <w:spacing w:before="15"/>
              <w:ind w:left="284"/>
              <w:rPr>
                <w:rFonts w:asciiTheme="minorHAnsi" w:hAnsiTheme="minorHAnsi" w:cstheme="minorHAnsi"/>
                <w:b/>
              </w:rPr>
            </w:pPr>
            <w:r w:rsidRPr="00952535">
              <w:rPr>
                <w:rFonts w:asciiTheme="minorHAnsi" w:hAnsiTheme="minorHAnsi" w:cstheme="minorHAnsi"/>
                <w:b/>
                <w:color w:val="1F1F1E"/>
                <w:spacing w:val="-4"/>
              </w:rPr>
              <w:t>Date</w:t>
            </w:r>
          </w:p>
        </w:tc>
      </w:tr>
      <w:tr w:rsidR="003D75E4" w:rsidRPr="00952535" w14:paraId="4C31E243" w14:textId="77777777" w:rsidTr="00EB078E">
        <w:trPr>
          <w:trHeight w:val="469"/>
        </w:trPr>
        <w:tc>
          <w:tcPr>
            <w:tcW w:w="1566" w:type="dxa"/>
          </w:tcPr>
          <w:p w14:paraId="55FCD2C7" w14:textId="77777777" w:rsidR="003D75E4" w:rsidRPr="00952535" w:rsidRDefault="00FC267E">
            <w:pPr>
              <w:pStyle w:val="TableParagraph"/>
              <w:spacing w:before="31"/>
              <w:ind w:left="146"/>
              <w:rPr>
                <w:rFonts w:asciiTheme="minorHAnsi" w:hAnsiTheme="minorHAnsi" w:cstheme="minorHAnsi"/>
                <w:sz w:val="21"/>
              </w:rPr>
            </w:pPr>
            <w:r w:rsidRPr="00952535">
              <w:rPr>
                <w:rFonts w:asciiTheme="minorHAnsi" w:hAnsiTheme="minorHAnsi" w:cstheme="minorHAnsi"/>
                <w:color w:val="1F1F1E"/>
                <w:spacing w:val="-2"/>
                <w:sz w:val="21"/>
              </w:rPr>
              <w:t>01.01.2022</w:t>
            </w:r>
          </w:p>
        </w:tc>
        <w:tc>
          <w:tcPr>
            <w:tcW w:w="1421" w:type="dxa"/>
          </w:tcPr>
          <w:p w14:paraId="5F2EF3E2" w14:textId="77777777" w:rsidR="003D75E4" w:rsidRPr="00952535" w:rsidRDefault="00FC267E">
            <w:pPr>
              <w:pStyle w:val="TableParagraph"/>
              <w:spacing w:before="26"/>
              <w:ind w:left="9" w:right="57"/>
              <w:jc w:val="center"/>
              <w:rPr>
                <w:rFonts w:asciiTheme="minorHAnsi" w:hAnsiTheme="minorHAnsi" w:cstheme="minorHAnsi"/>
                <w:sz w:val="21"/>
              </w:rPr>
            </w:pPr>
            <w:r w:rsidRPr="00952535">
              <w:rPr>
                <w:rFonts w:asciiTheme="minorHAnsi" w:hAnsiTheme="minorHAnsi" w:cstheme="minorHAnsi"/>
                <w:color w:val="1F1F1E"/>
                <w:spacing w:val="-2"/>
                <w:sz w:val="21"/>
              </w:rPr>
              <w:t>01.01.2022</w:t>
            </w:r>
          </w:p>
        </w:tc>
        <w:tc>
          <w:tcPr>
            <w:tcW w:w="2418" w:type="dxa"/>
          </w:tcPr>
          <w:p w14:paraId="274F0BE8" w14:textId="77777777" w:rsidR="003D75E4" w:rsidRPr="00952535" w:rsidRDefault="00FC267E">
            <w:pPr>
              <w:pStyle w:val="TableParagraph"/>
              <w:spacing w:line="242" w:lineRule="exact"/>
              <w:ind w:left="147" w:firstLine="4"/>
              <w:rPr>
                <w:rFonts w:asciiTheme="minorHAnsi" w:hAnsiTheme="minorHAnsi" w:cstheme="minorHAnsi"/>
                <w:sz w:val="21"/>
              </w:rPr>
            </w:pPr>
            <w:r w:rsidRPr="00952535">
              <w:rPr>
                <w:rFonts w:asciiTheme="minorHAnsi" w:hAnsiTheme="minorHAnsi" w:cstheme="minorHAnsi"/>
                <w:color w:val="1F1F1E"/>
                <w:sz w:val="21"/>
              </w:rPr>
              <w:t>Entire</w:t>
            </w:r>
            <w:r w:rsidRPr="00952535">
              <w:rPr>
                <w:rFonts w:asciiTheme="minorHAnsi" w:hAnsiTheme="minorHAnsi" w:cstheme="minorHAnsi"/>
                <w:color w:val="1F1F1E"/>
                <w:spacing w:val="40"/>
                <w:sz w:val="21"/>
              </w:rPr>
              <w:t xml:space="preserve"> </w:t>
            </w:r>
            <w:r w:rsidRPr="00952535">
              <w:rPr>
                <w:rFonts w:asciiTheme="minorHAnsi" w:hAnsiTheme="minorHAnsi" w:cstheme="minorHAnsi"/>
                <w:color w:val="1F1F1E"/>
                <w:sz w:val="21"/>
              </w:rPr>
              <w:t>dues</w:t>
            </w:r>
            <w:r w:rsidRPr="00952535">
              <w:rPr>
                <w:rFonts w:asciiTheme="minorHAnsi" w:hAnsiTheme="minorHAnsi" w:cstheme="minorHAnsi"/>
                <w:color w:val="1F1F1E"/>
                <w:spacing w:val="40"/>
                <w:sz w:val="21"/>
              </w:rPr>
              <w:t xml:space="preserve"> </w:t>
            </w:r>
            <w:proofErr w:type="spellStart"/>
            <w:r w:rsidRPr="00952535">
              <w:rPr>
                <w:rFonts w:asciiTheme="minorHAnsi" w:hAnsiTheme="minorHAnsi" w:cstheme="minorHAnsi"/>
                <w:color w:val="1F1F1E"/>
                <w:sz w:val="21"/>
              </w:rPr>
              <w:t>upto</w:t>
            </w:r>
            <w:proofErr w:type="spellEnd"/>
            <w:r w:rsidRPr="00952535">
              <w:rPr>
                <w:rFonts w:asciiTheme="minorHAnsi" w:hAnsiTheme="minorHAnsi" w:cstheme="minorHAnsi"/>
                <w:color w:val="1F1F1E"/>
                <w:sz w:val="21"/>
              </w:rPr>
              <w:t xml:space="preserve"> </w:t>
            </w:r>
            <w:r w:rsidRPr="00952535">
              <w:rPr>
                <w:rFonts w:asciiTheme="minorHAnsi" w:hAnsiTheme="minorHAnsi" w:cstheme="minorHAnsi"/>
                <w:color w:val="1F1F1E"/>
                <w:spacing w:val="-2"/>
                <w:sz w:val="21"/>
              </w:rPr>
              <w:t>01.01.2022</w:t>
            </w:r>
          </w:p>
        </w:tc>
        <w:tc>
          <w:tcPr>
            <w:tcW w:w="975" w:type="dxa"/>
          </w:tcPr>
          <w:p w14:paraId="1E887EDA" w14:textId="77777777" w:rsidR="003D75E4" w:rsidRPr="00952535" w:rsidRDefault="00FC267E">
            <w:pPr>
              <w:pStyle w:val="TableParagraph"/>
              <w:spacing w:before="21"/>
              <w:ind w:left="148"/>
              <w:rPr>
                <w:rFonts w:asciiTheme="minorHAnsi" w:hAnsiTheme="minorHAnsi" w:cstheme="minorHAnsi"/>
                <w:sz w:val="21"/>
              </w:rPr>
            </w:pPr>
            <w:r w:rsidRPr="00952535">
              <w:rPr>
                <w:rFonts w:asciiTheme="minorHAnsi" w:hAnsiTheme="minorHAnsi" w:cstheme="minorHAnsi"/>
                <w:color w:val="1F1F1E"/>
                <w:spacing w:val="-10"/>
                <w:sz w:val="21"/>
              </w:rPr>
              <w:t>0</w:t>
            </w:r>
          </w:p>
        </w:tc>
        <w:tc>
          <w:tcPr>
            <w:tcW w:w="1281" w:type="dxa"/>
          </w:tcPr>
          <w:p w14:paraId="7577342E" w14:textId="77777777" w:rsidR="003D75E4" w:rsidRPr="00952535" w:rsidRDefault="00FC267E">
            <w:pPr>
              <w:pStyle w:val="TableParagraph"/>
              <w:spacing w:before="21"/>
              <w:ind w:left="143"/>
              <w:rPr>
                <w:rFonts w:asciiTheme="minorHAnsi" w:hAnsiTheme="minorHAnsi" w:cstheme="minorHAnsi"/>
                <w:sz w:val="21"/>
              </w:rPr>
            </w:pPr>
            <w:r w:rsidRPr="00952535">
              <w:rPr>
                <w:rFonts w:asciiTheme="minorHAnsi" w:hAnsiTheme="minorHAnsi" w:cstheme="minorHAnsi"/>
                <w:color w:val="1F1F1E"/>
                <w:spacing w:val="-5"/>
                <w:sz w:val="21"/>
              </w:rPr>
              <w:t>NIL</w:t>
            </w:r>
          </w:p>
        </w:tc>
        <w:tc>
          <w:tcPr>
            <w:tcW w:w="1301" w:type="dxa"/>
          </w:tcPr>
          <w:p w14:paraId="7919B162" w14:textId="77777777" w:rsidR="003D75E4" w:rsidRPr="00952535" w:rsidRDefault="00FC267E">
            <w:pPr>
              <w:pStyle w:val="TableParagraph"/>
              <w:spacing w:before="21"/>
              <w:ind w:left="154"/>
              <w:rPr>
                <w:rFonts w:asciiTheme="minorHAnsi" w:hAnsiTheme="minorHAnsi" w:cstheme="minorHAnsi"/>
                <w:sz w:val="21"/>
              </w:rPr>
            </w:pPr>
            <w:r w:rsidRPr="00952535">
              <w:rPr>
                <w:rFonts w:asciiTheme="minorHAnsi" w:hAnsiTheme="minorHAnsi" w:cstheme="minorHAnsi"/>
                <w:color w:val="1F1F1E"/>
                <w:spacing w:val="-5"/>
                <w:sz w:val="21"/>
              </w:rPr>
              <w:t>NA</w:t>
            </w:r>
          </w:p>
        </w:tc>
        <w:tc>
          <w:tcPr>
            <w:tcW w:w="852" w:type="dxa"/>
          </w:tcPr>
          <w:p w14:paraId="69B6F35C" w14:textId="77777777" w:rsidR="003D75E4" w:rsidRPr="00952535" w:rsidRDefault="00FC267E">
            <w:pPr>
              <w:pStyle w:val="TableParagraph"/>
              <w:spacing w:before="21"/>
              <w:ind w:left="152"/>
              <w:rPr>
                <w:rFonts w:asciiTheme="minorHAnsi" w:hAnsiTheme="minorHAnsi" w:cstheme="minorHAnsi"/>
                <w:sz w:val="21"/>
              </w:rPr>
            </w:pPr>
            <w:r w:rsidRPr="00952535">
              <w:rPr>
                <w:rFonts w:asciiTheme="minorHAnsi" w:hAnsiTheme="minorHAnsi" w:cstheme="minorHAnsi"/>
                <w:color w:val="1F1F1E"/>
                <w:spacing w:val="-5"/>
                <w:sz w:val="21"/>
              </w:rPr>
              <w:t>NA</w:t>
            </w:r>
          </w:p>
        </w:tc>
        <w:tc>
          <w:tcPr>
            <w:tcW w:w="1423" w:type="dxa"/>
          </w:tcPr>
          <w:p w14:paraId="2AA30CE1" w14:textId="77777777" w:rsidR="003D75E4" w:rsidRPr="00952535" w:rsidRDefault="00FC267E">
            <w:pPr>
              <w:pStyle w:val="TableParagraph"/>
              <w:spacing w:before="21"/>
              <w:ind w:left="138"/>
              <w:rPr>
                <w:rFonts w:asciiTheme="minorHAnsi" w:hAnsiTheme="minorHAnsi" w:cstheme="minorHAnsi"/>
                <w:sz w:val="21"/>
              </w:rPr>
            </w:pPr>
            <w:r w:rsidRPr="00952535">
              <w:rPr>
                <w:rFonts w:asciiTheme="minorHAnsi" w:hAnsiTheme="minorHAnsi" w:cstheme="minorHAnsi"/>
                <w:color w:val="1F1F1E"/>
                <w:spacing w:val="-5"/>
                <w:sz w:val="21"/>
              </w:rPr>
              <w:t>NA</w:t>
            </w:r>
          </w:p>
        </w:tc>
      </w:tr>
      <w:tr w:rsidR="003D75E4" w:rsidRPr="00952535" w14:paraId="3316C2E9" w14:textId="77777777" w:rsidTr="00EB078E">
        <w:trPr>
          <w:trHeight w:val="467"/>
        </w:trPr>
        <w:tc>
          <w:tcPr>
            <w:tcW w:w="1566" w:type="dxa"/>
          </w:tcPr>
          <w:p w14:paraId="30C20BF8" w14:textId="77777777" w:rsidR="003D75E4" w:rsidRPr="00952535" w:rsidRDefault="00FC267E">
            <w:pPr>
              <w:pStyle w:val="TableParagraph"/>
              <w:spacing w:before="31"/>
              <w:ind w:left="146"/>
              <w:rPr>
                <w:rFonts w:asciiTheme="minorHAnsi" w:hAnsiTheme="minorHAnsi" w:cstheme="minorHAnsi"/>
                <w:sz w:val="21"/>
              </w:rPr>
            </w:pPr>
            <w:r w:rsidRPr="00952535">
              <w:rPr>
                <w:rFonts w:asciiTheme="minorHAnsi" w:hAnsiTheme="minorHAnsi" w:cstheme="minorHAnsi"/>
                <w:color w:val="1F1F1E"/>
                <w:spacing w:val="-2"/>
                <w:sz w:val="21"/>
              </w:rPr>
              <w:t>01.02.2022</w:t>
            </w:r>
          </w:p>
        </w:tc>
        <w:tc>
          <w:tcPr>
            <w:tcW w:w="1421" w:type="dxa"/>
          </w:tcPr>
          <w:p w14:paraId="1F51E497" w14:textId="77777777" w:rsidR="003D75E4" w:rsidRPr="00952535" w:rsidRDefault="00FC267E">
            <w:pPr>
              <w:pStyle w:val="TableParagraph"/>
              <w:spacing w:before="31"/>
              <w:ind w:left="9" w:right="57"/>
              <w:jc w:val="center"/>
              <w:rPr>
                <w:rFonts w:asciiTheme="minorHAnsi" w:hAnsiTheme="minorHAnsi" w:cstheme="minorHAnsi"/>
                <w:sz w:val="21"/>
              </w:rPr>
            </w:pPr>
            <w:r w:rsidRPr="00952535">
              <w:rPr>
                <w:rFonts w:asciiTheme="minorHAnsi" w:hAnsiTheme="minorHAnsi" w:cstheme="minorHAnsi"/>
                <w:color w:val="1F1F1E"/>
                <w:spacing w:val="-2"/>
                <w:sz w:val="21"/>
              </w:rPr>
              <w:t>01.02.2022</w:t>
            </w:r>
          </w:p>
        </w:tc>
        <w:tc>
          <w:tcPr>
            <w:tcW w:w="2418" w:type="dxa"/>
          </w:tcPr>
          <w:p w14:paraId="23BB30E0" w14:textId="77777777" w:rsidR="003D75E4" w:rsidRPr="00952535" w:rsidRDefault="00FC267E">
            <w:pPr>
              <w:pStyle w:val="TableParagraph"/>
              <w:spacing w:line="239" w:lineRule="exact"/>
              <w:ind w:left="151"/>
              <w:rPr>
                <w:rFonts w:asciiTheme="minorHAnsi" w:hAnsiTheme="minorHAnsi" w:cstheme="minorHAnsi"/>
                <w:sz w:val="21"/>
              </w:rPr>
            </w:pPr>
            <w:r w:rsidRPr="00952535">
              <w:rPr>
                <w:rFonts w:asciiTheme="minorHAnsi" w:hAnsiTheme="minorHAnsi" w:cstheme="minorHAnsi"/>
                <w:color w:val="1F1F1E"/>
                <w:sz w:val="21"/>
              </w:rPr>
              <w:t>Partly</w:t>
            </w:r>
            <w:r w:rsidRPr="00952535">
              <w:rPr>
                <w:rFonts w:asciiTheme="minorHAnsi" w:hAnsiTheme="minorHAnsi" w:cstheme="minorHAnsi"/>
                <w:color w:val="1F1F1E"/>
                <w:spacing w:val="2"/>
                <w:sz w:val="21"/>
              </w:rPr>
              <w:t xml:space="preserve"> </w:t>
            </w:r>
            <w:r w:rsidRPr="00952535">
              <w:rPr>
                <w:rFonts w:asciiTheme="minorHAnsi" w:hAnsiTheme="minorHAnsi" w:cstheme="minorHAnsi"/>
                <w:color w:val="1F1F1E"/>
                <w:sz w:val="21"/>
              </w:rPr>
              <w:t>paid</w:t>
            </w:r>
            <w:r w:rsidRPr="00952535">
              <w:rPr>
                <w:rFonts w:asciiTheme="minorHAnsi" w:hAnsiTheme="minorHAnsi" w:cstheme="minorHAnsi"/>
                <w:color w:val="1F1F1E"/>
                <w:spacing w:val="2"/>
                <w:sz w:val="21"/>
              </w:rPr>
              <w:t xml:space="preserve"> </w:t>
            </w:r>
            <w:r w:rsidRPr="00952535">
              <w:rPr>
                <w:rFonts w:asciiTheme="minorHAnsi" w:hAnsiTheme="minorHAnsi" w:cstheme="minorHAnsi"/>
                <w:color w:val="1F1F1E"/>
                <w:sz w:val="21"/>
              </w:rPr>
              <w:t>dues</w:t>
            </w:r>
            <w:r w:rsidRPr="00952535">
              <w:rPr>
                <w:rFonts w:asciiTheme="minorHAnsi" w:hAnsiTheme="minorHAnsi" w:cstheme="minorHAnsi"/>
                <w:color w:val="1F1F1E"/>
                <w:spacing w:val="2"/>
                <w:sz w:val="21"/>
              </w:rPr>
              <w:t xml:space="preserve"> </w:t>
            </w:r>
            <w:r w:rsidRPr="00952535">
              <w:rPr>
                <w:rFonts w:asciiTheme="minorHAnsi" w:hAnsiTheme="minorHAnsi" w:cstheme="minorHAnsi"/>
                <w:color w:val="1F1F1E"/>
                <w:spacing w:val="-5"/>
                <w:sz w:val="21"/>
              </w:rPr>
              <w:t>of</w:t>
            </w:r>
          </w:p>
          <w:p w14:paraId="5F4EC7CE" w14:textId="77777777" w:rsidR="003D75E4" w:rsidRPr="00952535" w:rsidRDefault="00FC267E">
            <w:pPr>
              <w:pStyle w:val="TableParagraph"/>
              <w:spacing w:before="1" w:line="222" w:lineRule="exact"/>
              <w:ind w:left="147"/>
              <w:rPr>
                <w:rFonts w:asciiTheme="minorHAnsi" w:hAnsiTheme="minorHAnsi" w:cstheme="minorHAnsi"/>
                <w:sz w:val="21"/>
              </w:rPr>
            </w:pPr>
            <w:r w:rsidRPr="00952535">
              <w:rPr>
                <w:rFonts w:asciiTheme="minorHAnsi" w:hAnsiTheme="minorHAnsi" w:cstheme="minorHAnsi"/>
                <w:color w:val="1F1F1E"/>
                <w:spacing w:val="-2"/>
                <w:sz w:val="21"/>
              </w:rPr>
              <w:t>01.02.2022</w:t>
            </w:r>
          </w:p>
        </w:tc>
        <w:tc>
          <w:tcPr>
            <w:tcW w:w="975" w:type="dxa"/>
          </w:tcPr>
          <w:p w14:paraId="6C542025" w14:textId="77777777" w:rsidR="003D75E4" w:rsidRPr="00952535" w:rsidRDefault="00FC267E">
            <w:pPr>
              <w:pStyle w:val="TableParagraph"/>
              <w:spacing w:before="26"/>
              <w:ind w:left="152"/>
              <w:rPr>
                <w:rFonts w:asciiTheme="minorHAnsi" w:hAnsiTheme="minorHAnsi" w:cstheme="minorHAnsi"/>
                <w:sz w:val="21"/>
              </w:rPr>
            </w:pPr>
            <w:r w:rsidRPr="00952535">
              <w:rPr>
                <w:rFonts w:asciiTheme="minorHAnsi" w:hAnsiTheme="minorHAnsi" w:cstheme="minorHAnsi"/>
                <w:color w:val="1F1F1E"/>
                <w:spacing w:val="-10"/>
                <w:sz w:val="21"/>
              </w:rPr>
              <w:t>1</w:t>
            </w:r>
          </w:p>
        </w:tc>
        <w:tc>
          <w:tcPr>
            <w:tcW w:w="1281" w:type="dxa"/>
          </w:tcPr>
          <w:p w14:paraId="7262245F" w14:textId="77777777" w:rsidR="003D75E4" w:rsidRPr="00952535" w:rsidRDefault="00FC267E">
            <w:pPr>
              <w:pStyle w:val="TableParagraph"/>
              <w:spacing w:before="21"/>
              <w:ind w:left="143"/>
              <w:rPr>
                <w:rFonts w:asciiTheme="minorHAnsi" w:hAnsiTheme="minorHAnsi" w:cstheme="minorHAnsi"/>
                <w:sz w:val="21"/>
              </w:rPr>
            </w:pPr>
            <w:r w:rsidRPr="00952535">
              <w:rPr>
                <w:rFonts w:asciiTheme="minorHAnsi" w:hAnsiTheme="minorHAnsi" w:cstheme="minorHAnsi"/>
                <w:color w:val="1F1F1E"/>
                <w:spacing w:val="-2"/>
                <w:sz w:val="21"/>
              </w:rPr>
              <w:t>SMA-</w:t>
            </w:r>
            <w:r w:rsidRPr="00952535">
              <w:rPr>
                <w:rFonts w:asciiTheme="minorHAnsi" w:hAnsiTheme="minorHAnsi" w:cstheme="minorHAnsi"/>
                <w:color w:val="1F1F1E"/>
                <w:spacing w:val="-10"/>
                <w:sz w:val="21"/>
              </w:rPr>
              <w:t>0</w:t>
            </w:r>
          </w:p>
        </w:tc>
        <w:tc>
          <w:tcPr>
            <w:tcW w:w="1301" w:type="dxa"/>
          </w:tcPr>
          <w:p w14:paraId="3A1A574F" w14:textId="77777777" w:rsidR="003D75E4" w:rsidRPr="00952535" w:rsidRDefault="00FC267E">
            <w:pPr>
              <w:pStyle w:val="TableParagraph"/>
              <w:spacing w:before="21"/>
              <w:ind w:left="154"/>
              <w:rPr>
                <w:rFonts w:asciiTheme="minorHAnsi" w:hAnsiTheme="minorHAnsi" w:cstheme="minorHAnsi"/>
                <w:sz w:val="21"/>
              </w:rPr>
            </w:pPr>
            <w:r w:rsidRPr="00952535">
              <w:rPr>
                <w:rFonts w:asciiTheme="minorHAnsi" w:hAnsiTheme="minorHAnsi" w:cstheme="minorHAnsi"/>
                <w:color w:val="1F1F1E"/>
                <w:spacing w:val="-2"/>
                <w:sz w:val="21"/>
              </w:rPr>
              <w:t>01.02.2022</w:t>
            </w:r>
          </w:p>
        </w:tc>
        <w:tc>
          <w:tcPr>
            <w:tcW w:w="852" w:type="dxa"/>
          </w:tcPr>
          <w:p w14:paraId="1F9442D9" w14:textId="77777777" w:rsidR="003D75E4" w:rsidRPr="00952535" w:rsidRDefault="00FC267E">
            <w:pPr>
              <w:pStyle w:val="TableParagraph"/>
              <w:spacing w:before="21"/>
              <w:ind w:left="152"/>
              <w:rPr>
                <w:rFonts w:asciiTheme="minorHAnsi" w:hAnsiTheme="minorHAnsi" w:cstheme="minorHAnsi"/>
                <w:sz w:val="21"/>
              </w:rPr>
            </w:pPr>
            <w:r w:rsidRPr="00952535">
              <w:rPr>
                <w:rFonts w:asciiTheme="minorHAnsi" w:hAnsiTheme="minorHAnsi" w:cstheme="minorHAnsi"/>
                <w:color w:val="1F1F1E"/>
                <w:spacing w:val="-5"/>
                <w:sz w:val="21"/>
              </w:rPr>
              <w:t>NA</w:t>
            </w:r>
          </w:p>
        </w:tc>
        <w:tc>
          <w:tcPr>
            <w:tcW w:w="1423" w:type="dxa"/>
          </w:tcPr>
          <w:p w14:paraId="15D54DCF" w14:textId="77777777" w:rsidR="003D75E4" w:rsidRPr="00952535" w:rsidRDefault="00FC267E">
            <w:pPr>
              <w:pStyle w:val="TableParagraph"/>
              <w:spacing w:before="26"/>
              <w:ind w:left="138"/>
              <w:rPr>
                <w:rFonts w:asciiTheme="minorHAnsi" w:hAnsiTheme="minorHAnsi" w:cstheme="minorHAnsi"/>
                <w:sz w:val="21"/>
              </w:rPr>
            </w:pPr>
            <w:r w:rsidRPr="00952535">
              <w:rPr>
                <w:rFonts w:asciiTheme="minorHAnsi" w:hAnsiTheme="minorHAnsi" w:cstheme="minorHAnsi"/>
                <w:color w:val="1F1F1E"/>
                <w:spacing w:val="-5"/>
                <w:sz w:val="21"/>
              </w:rPr>
              <w:t>NA</w:t>
            </w:r>
          </w:p>
        </w:tc>
      </w:tr>
      <w:tr w:rsidR="003D75E4" w:rsidRPr="00952535" w14:paraId="3A5A837E" w14:textId="77777777" w:rsidTr="00EB078E">
        <w:trPr>
          <w:trHeight w:val="476"/>
        </w:trPr>
        <w:tc>
          <w:tcPr>
            <w:tcW w:w="1566" w:type="dxa"/>
          </w:tcPr>
          <w:p w14:paraId="0B402DC7" w14:textId="77777777" w:rsidR="003D75E4" w:rsidRPr="00952535" w:rsidRDefault="00FC267E">
            <w:pPr>
              <w:pStyle w:val="TableParagraph"/>
              <w:spacing w:before="31"/>
              <w:ind w:left="146"/>
              <w:rPr>
                <w:rFonts w:asciiTheme="minorHAnsi" w:hAnsiTheme="minorHAnsi" w:cstheme="minorHAnsi"/>
                <w:sz w:val="21"/>
              </w:rPr>
            </w:pPr>
            <w:r w:rsidRPr="00952535">
              <w:rPr>
                <w:rFonts w:asciiTheme="minorHAnsi" w:hAnsiTheme="minorHAnsi" w:cstheme="minorHAnsi"/>
                <w:color w:val="1F1F1E"/>
                <w:spacing w:val="-2"/>
                <w:sz w:val="21"/>
              </w:rPr>
              <w:t>01.02.2022</w:t>
            </w:r>
          </w:p>
        </w:tc>
        <w:tc>
          <w:tcPr>
            <w:tcW w:w="1421" w:type="dxa"/>
          </w:tcPr>
          <w:p w14:paraId="3828E98F" w14:textId="77777777" w:rsidR="003D75E4" w:rsidRPr="00952535" w:rsidRDefault="00FC267E">
            <w:pPr>
              <w:pStyle w:val="TableParagraph"/>
              <w:spacing w:before="31"/>
              <w:ind w:right="57"/>
              <w:jc w:val="center"/>
              <w:rPr>
                <w:rFonts w:asciiTheme="minorHAnsi" w:hAnsiTheme="minorHAnsi" w:cstheme="minorHAnsi"/>
                <w:sz w:val="21"/>
              </w:rPr>
            </w:pPr>
            <w:r w:rsidRPr="00952535">
              <w:rPr>
                <w:rFonts w:asciiTheme="minorHAnsi" w:hAnsiTheme="minorHAnsi" w:cstheme="minorHAnsi"/>
                <w:color w:val="1F1F1E"/>
                <w:spacing w:val="-2"/>
                <w:sz w:val="21"/>
              </w:rPr>
              <w:t>02.02.2022</w:t>
            </w:r>
          </w:p>
        </w:tc>
        <w:tc>
          <w:tcPr>
            <w:tcW w:w="2418" w:type="dxa"/>
          </w:tcPr>
          <w:p w14:paraId="1494EA9E" w14:textId="77777777" w:rsidR="003D75E4" w:rsidRPr="00952535" w:rsidRDefault="00FC267E">
            <w:pPr>
              <w:pStyle w:val="TableParagraph"/>
              <w:spacing w:line="240" w:lineRule="atLeast"/>
              <w:ind w:left="147"/>
              <w:rPr>
                <w:rFonts w:asciiTheme="minorHAnsi" w:hAnsiTheme="minorHAnsi" w:cstheme="minorHAnsi"/>
                <w:sz w:val="21"/>
              </w:rPr>
            </w:pPr>
            <w:r w:rsidRPr="00952535">
              <w:rPr>
                <w:rFonts w:asciiTheme="minorHAnsi" w:hAnsiTheme="minorHAnsi" w:cstheme="minorHAnsi"/>
                <w:color w:val="1F1F1E"/>
                <w:sz w:val="21"/>
              </w:rPr>
              <w:t>Partly</w:t>
            </w:r>
            <w:r w:rsidRPr="00952535">
              <w:rPr>
                <w:rFonts w:asciiTheme="minorHAnsi" w:hAnsiTheme="minorHAnsi" w:cstheme="minorHAnsi"/>
                <w:color w:val="1F1F1E"/>
                <w:spacing w:val="-5"/>
                <w:sz w:val="21"/>
              </w:rPr>
              <w:t xml:space="preserve"> </w:t>
            </w:r>
            <w:r w:rsidRPr="00952535">
              <w:rPr>
                <w:rFonts w:asciiTheme="minorHAnsi" w:hAnsiTheme="minorHAnsi" w:cstheme="minorHAnsi"/>
                <w:color w:val="1F1F1E"/>
                <w:sz w:val="21"/>
              </w:rPr>
              <w:t>paid</w:t>
            </w:r>
            <w:r w:rsidRPr="00952535">
              <w:rPr>
                <w:rFonts w:asciiTheme="minorHAnsi" w:hAnsiTheme="minorHAnsi" w:cstheme="minorHAnsi"/>
                <w:color w:val="1F1F1E"/>
                <w:spacing w:val="-2"/>
                <w:sz w:val="21"/>
              </w:rPr>
              <w:t xml:space="preserve"> </w:t>
            </w:r>
            <w:r w:rsidRPr="00952535">
              <w:rPr>
                <w:rFonts w:asciiTheme="minorHAnsi" w:hAnsiTheme="minorHAnsi" w:cstheme="minorHAnsi"/>
                <w:color w:val="1F1F1E"/>
                <w:sz w:val="21"/>
              </w:rPr>
              <w:t>dues</w:t>
            </w:r>
            <w:r w:rsidRPr="00952535">
              <w:rPr>
                <w:rFonts w:asciiTheme="minorHAnsi" w:hAnsiTheme="minorHAnsi" w:cstheme="minorHAnsi"/>
                <w:color w:val="1F1F1E"/>
                <w:spacing w:val="-5"/>
                <w:sz w:val="21"/>
              </w:rPr>
              <w:t xml:space="preserve"> </w:t>
            </w:r>
            <w:r w:rsidRPr="00952535">
              <w:rPr>
                <w:rFonts w:asciiTheme="minorHAnsi" w:hAnsiTheme="minorHAnsi" w:cstheme="minorHAnsi"/>
                <w:color w:val="1F1F1E"/>
                <w:sz w:val="21"/>
              </w:rPr>
              <w:t xml:space="preserve">of </w:t>
            </w:r>
            <w:r w:rsidRPr="00952535">
              <w:rPr>
                <w:rFonts w:asciiTheme="minorHAnsi" w:hAnsiTheme="minorHAnsi" w:cstheme="minorHAnsi"/>
                <w:color w:val="1F1F1E"/>
                <w:spacing w:val="-2"/>
                <w:sz w:val="21"/>
              </w:rPr>
              <w:t>01.02.2022</w:t>
            </w:r>
          </w:p>
        </w:tc>
        <w:tc>
          <w:tcPr>
            <w:tcW w:w="975" w:type="dxa"/>
          </w:tcPr>
          <w:p w14:paraId="2FF976CE" w14:textId="77777777" w:rsidR="003D75E4" w:rsidRPr="00952535" w:rsidRDefault="00FC267E">
            <w:pPr>
              <w:pStyle w:val="TableParagraph"/>
              <w:spacing w:before="26"/>
              <w:ind w:left="155"/>
              <w:rPr>
                <w:rFonts w:asciiTheme="minorHAnsi" w:hAnsiTheme="minorHAnsi" w:cstheme="minorHAnsi"/>
                <w:sz w:val="21"/>
              </w:rPr>
            </w:pPr>
            <w:r w:rsidRPr="00952535">
              <w:rPr>
                <w:rFonts w:asciiTheme="minorHAnsi" w:hAnsiTheme="minorHAnsi" w:cstheme="minorHAnsi"/>
                <w:color w:val="1F1F1E"/>
                <w:spacing w:val="-10"/>
                <w:sz w:val="21"/>
              </w:rPr>
              <w:t>2</w:t>
            </w:r>
          </w:p>
        </w:tc>
        <w:tc>
          <w:tcPr>
            <w:tcW w:w="1281" w:type="dxa"/>
          </w:tcPr>
          <w:p w14:paraId="104F9AA6" w14:textId="77777777" w:rsidR="003D75E4" w:rsidRPr="00952535" w:rsidRDefault="00FC267E">
            <w:pPr>
              <w:pStyle w:val="TableParagraph"/>
              <w:spacing w:before="16"/>
              <w:ind w:left="143"/>
              <w:rPr>
                <w:rFonts w:asciiTheme="minorHAnsi" w:hAnsiTheme="minorHAnsi" w:cstheme="minorHAnsi"/>
                <w:sz w:val="21"/>
              </w:rPr>
            </w:pPr>
            <w:r w:rsidRPr="00952535">
              <w:rPr>
                <w:rFonts w:asciiTheme="minorHAnsi" w:hAnsiTheme="minorHAnsi" w:cstheme="minorHAnsi"/>
                <w:color w:val="1F1F1E"/>
                <w:spacing w:val="-2"/>
                <w:sz w:val="21"/>
              </w:rPr>
              <w:t>SMA-</w:t>
            </w:r>
            <w:r w:rsidRPr="00952535">
              <w:rPr>
                <w:rFonts w:asciiTheme="minorHAnsi" w:hAnsiTheme="minorHAnsi" w:cstheme="minorHAnsi"/>
                <w:color w:val="1F1F1E"/>
                <w:spacing w:val="-10"/>
                <w:sz w:val="21"/>
              </w:rPr>
              <w:t>0</w:t>
            </w:r>
          </w:p>
        </w:tc>
        <w:tc>
          <w:tcPr>
            <w:tcW w:w="1301" w:type="dxa"/>
          </w:tcPr>
          <w:p w14:paraId="58EC95AA" w14:textId="77777777" w:rsidR="003D75E4" w:rsidRPr="00952535" w:rsidRDefault="00FC267E">
            <w:pPr>
              <w:pStyle w:val="TableParagraph"/>
              <w:spacing w:before="21"/>
              <w:ind w:left="154"/>
              <w:rPr>
                <w:rFonts w:asciiTheme="minorHAnsi" w:hAnsiTheme="minorHAnsi" w:cstheme="minorHAnsi"/>
                <w:sz w:val="21"/>
              </w:rPr>
            </w:pPr>
            <w:r w:rsidRPr="00952535">
              <w:rPr>
                <w:rFonts w:asciiTheme="minorHAnsi" w:hAnsiTheme="minorHAnsi" w:cstheme="minorHAnsi"/>
                <w:color w:val="1F1F1E"/>
                <w:spacing w:val="-2"/>
                <w:sz w:val="21"/>
              </w:rPr>
              <w:t>01.02.2022</w:t>
            </w:r>
          </w:p>
        </w:tc>
        <w:tc>
          <w:tcPr>
            <w:tcW w:w="852" w:type="dxa"/>
          </w:tcPr>
          <w:p w14:paraId="07367FEA" w14:textId="77777777" w:rsidR="003D75E4" w:rsidRPr="00952535" w:rsidRDefault="00FC267E">
            <w:pPr>
              <w:pStyle w:val="TableParagraph"/>
              <w:spacing w:before="21"/>
              <w:ind w:left="152"/>
              <w:rPr>
                <w:rFonts w:asciiTheme="minorHAnsi" w:hAnsiTheme="minorHAnsi" w:cstheme="minorHAnsi"/>
                <w:sz w:val="21"/>
              </w:rPr>
            </w:pPr>
            <w:r w:rsidRPr="00952535">
              <w:rPr>
                <w:rFonts w:asciiTheme="minorHAnsi" w:hAnsiTheme="minorHAnsi" w:cstheme="minorHAnsi"/>
                <w:color w:val="1F1F1E"/>
                <w:spacing w:val="-5"/>
                <w:sz w:val="21"/>
              </w:rPr>
              <w:t>NA</w:t>
            </w:r>
          </w:p>
        </w:tc>
        <w:tc>
          <w:tcPr>
            <w:tcW w:w="1423" w:type="dxa"/>
          </w:tcPr>
          <w:p w14:paraId="50D5EFBA" w14:textId="77777777" w:rsidR="003D75E4" w:rsidRPr="00952535" w:rsidRDefault="00FC267E">
            <w:pPr>
              <w:pStyle w:val="TableParagraph"/>
              <w:spacing w:before="21"/>
              <w:ind w:left="138"/>
              <w:rPr>
                <w:rFonts w:asciiTheme="minorHAnsi" w:hAnsiTheme="minorHAnsi" w:cstheme="minorHAnsi"/>
                <w:sz w:val="21"/>
              </w:rPr>
            </w:pPr>
            <w:r w:rsidRPr="00952535">
              <w:rPr>
                <w:rFonts w:asciiTheme="minorHAnsi" w:hAnsiTheme="minorHAnsi" w:cstheme="minorHAnsi"/>
                <w:color w:val="1F1F1E"/>
                <w:spacing w:val="-5"/>
                <w:sz w:val="21"/>
              </w:rPr>
              <w:t>NA</w:t>
            </w:r>
          </w:p>
        </w:tc>
      </w:tr>
      <w:tr w:rsidR="003D75E4" w:rsidRPr="00952535" w14:paraId="73882D2B" w14:textId="77777777" w:rsidTr="00EB078E">
        <w:trPr>
          <w:trHeight w:val="936"/>
        </w:trPr>
        <w:tc>
          <w:tcPr>
            <w:tcW w:w="1566" w:type="dxa"/>
          </w:tcPr>
          <w:p w14:paraId="3D735935" w14:textId="77777777" w:rsidR="003D75E4" w:rsidRPr="00952535" w:rsidRDefault="00FC267E">
            <w:pPr>
              <w:pStyle w:val="TableParagraph"/>
              <w:spacing w:before="35"/>
              <w:ind w:left="146"/>
              <w:rPr>
                <w:rFonts w:asciiTheme="minorHAnsi" w:hAnsiTheme="minorHAnsi" w:cstheme="minorHAnsi"/>
                <w:sz w:val="21"/>
              </w:rPr>
            </w:pPr>
            <w:r w:rsidRPr="00952535">
              <w:rPr>
                <w:rFonts w:asciiTheme="minorHAnsi" w:hAnsiTheme="minorHAnsi" w:cstheme="minorHAnsi"/>
                <w:color w:val="1F1F1E"/>
                <w:spacing w:val="-2"/>
                <w:sz w:val="21"/>
              </w:rPr>
              <w:t>01.03.2022</w:t>
            </w:r>
          </w:p>
        </w:tc>
        <w:tc>
          <w:tcPr>
            <w:tcW w:w="1421" w:type="dxa"/>
          </w:tcPr>
          <w:p w14:paraId="0D321754" w14:textId="77777777" w:rsidR="003D75E4" w:rsidRPr="00952535" w:rsidRDefault="003D75E4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418" w:type="dxa"/>
          </w:tcPr>
          <w:p w14:paraId="55B5B985" w14:textId="77777777" w:rsidR="003D75E4" w:rsidRPr="00952535" w:rsidRDefault="00FC267E">
            <w:pPr>
              <w:pStyle w:val="TableParagraph"/>
              <w:ind w:left="147" w:right="121"/>
              <w:jc w:val="both"/>
              <w:rPr>
                <w:rFonts w:asciiTheme="minorHAnsi" w:hAnsiTheme="minorHAnsi" w:cstheme="minorHAnsi"/>
                <w:sz w:val="21"/>
              </w:rPr>
            </w:pPr>
            <w:r w:rsidRPr="00952535">
              <w:rPr>
                <w:rFonts w:asciiTheme="minorHAnsi" w:hAnsiTheme="minorHAnsi" w:cstheme="minorHAnsi"/>
                <w:color w:val="1F1F1E"/>
                <w:sz w:val="21"/>
              </w:rPr>
              <w:t>Dues of 01.02.2022 not fully paid 01.03.2022</w:t>
            </w:r>
            <w:r w:rsidRPr="00952535">
              <w:rPr>
                <w:rFonts w:asciiTheme="minorHAnsi" w:hAnsiTheme="minorHAnsi" w:cstheme="minorHAnsi"/>
                <w:color w:val="1F1F1E"/>
                <w:spacing w:val="-1"/>
                <w:sz w:val="21"/>
              </w:rPr>
              <w:t xml:space="preserve"> </w:t>
            </w:r>
            <w:r w:rsidRPr="00952535">
              <w:rPr>
                <w:rFonts w:asciiTheme="minorHAnsi" w:hAnsiTheme="minorHAnsi" w:cstheme="minorHAnsi"/>
                <w:color w:val="1F1F1E"/>
                <w:sz w:val="21"/>
              </w:rPr>
              <w:t>is</w:t>
            </w:r>
            <w:r w:rsidRPr="00952535">
              <w:rPr>
                <w:rFonts w:asciiTheme="minorHAnsi" w:hAnsiTheme="minorHAnsi" w:cstheme="minorHAnsi"/>
                <w:color w:val="1F1F1E"/>
                <w:spacing w:val="1"/>
                <w:sz w:val="21"/>
              </w:rPr>
              <w:t xml:space="preserve"> </w:t>
            </w:r>
            <w:r w:rsidRPr="00952535">
              <w:rPr>
                <w:rFonts w:asciiTheme="minorHAnsi" w:hAnsiTheme="minorHAnsi" w:cstheme="minorHAnsi"/>
                <w:color w:val="1F1F1E"/>
                <w:sz w:val="21"/>
              </w:rPr>
              <w:t>also</w:t>
            </w:r>
            <w:r w:rsidRPr="00952535">
              <w:rPr>
                <w:rFonts w:asciiTheme="minorHAnsi" w:hAnsiTheme="minorHAnsi" w:cstheme="minorHAnsi"/>
                <w:color w:val="1F1F1E"/>
                <w:spacing w:val="2"/>
                <w:sz w:val="21"/>
              </w:rPr>
              <w:t xml:space="preserve"> </w:t>
            </w:r>
            <w:r w:rsidRPr="00952535">
              <w:rPr>
                <w:rFonts w:asciiTheme="minorHAnsi" w:hAnsiTheme="minorHAnsi" w:cstheme="minorHAnsi"/>
                <w:color w:val="1F1F1E"/>
                <w:spacing w:val="-5"/>
                <w:sz w:val="21"/>
              </w:rPr>
              <w:t>due</w:t>
            </w:r>
          </w:p>
          <w:p w14:paraId="379B1283" w14:textId="77777777" w:rsidR="003D75E4" w:rsidRPr="00952535" w:rsidRDefault="00FC267E">
            <w:pPr>
              <w:pStyle w:val="TableParagraph"/>
              <w:spacing w:line="222" w:lineRule="exact"/>
              <w:ind w:left="147"/>
              <w:jc w:val="both"/>
              <w:rPr>
                <w:rFonts w:asciiTheme="minorHAnsi" w:hAnsiTheme="minorHAnsi" w:cstheme="minorHAnsi"/>
                <w:sz w:val="21"/>
              </w:rPr>
            </w:pPr>
            <w:r w:rsidRPr="00952535">
              <w:rPr>
                <w:rFonts w:asciiTheme="minorHAnsi" w:hAnsiTheme="minorHAnsi" w:cstheme="minorHAnsi"/>
                <w:color w:val="1F1F1E"/>
                <w:sz w:val="21"/>
              </w:rPr>
              <w:t>at</w:t>
            </w:r>
            <w:r w:rsidRPr="00952535">
              <w:rPr>
                <w:rFonts w:asciiTheme="minorHAnsi" w:hAnsiTheme="minorHAnsi" w:cstheme="minorHAnsi"/>
                <w:color w:val="1F1F1E"/>
                <w:spacing w:val="-5"/>
                <w:sz w:val="21"/>
              </w:rPr>
              <w:t xml:space="preserve"> </w:t>
            </w:r>
            <w:r w:rsidRPr="00952535">
              <w:rPr>
                <w:rFonts w:asciiTheme="minorHAnsi" w:hAnsiTheme="minorHAnsi" w:cstheme="minorHAnsi"/>
                <w:color w:val="1F1F1E"/>
                <w:sz w:val="21"/>
              </w:rPr>
              <w:t>EOD</w:t>
            </w:r>
            <w:r w:rsidRPr="00952535">
              <w:rPr>
                <w:rFonts w:asciiTheme="minorHAnsi" w:hAnsiTheme="minorHAnsi" w:cstheme="minorHAnsi"/>
                <w:color w:val="1F1F1E"/>
                <w:spacing w:val="-1"/>
                <w:sz w:val="21"/>
              </w:rPr>
              <w:t xml:space="preserve"> </w:t>
            </w:r>
            <w:r w:rsidRPr="00952535">
              <w:rPr>
                <w:rFonts w:asciiTheme="minorHAnsi" w:hAnsiTheme="minorHAnsi" w:cstheme="minorHAnsi"/>
                <w:color w:val="1F1F1E"/>
                <w:spacing w:val="-2"/>
                <w:sz w:val="21"/>
              </w:rPr>
              <w:t>01.03.2022</w:t>
            </w:r>
          </w:p>
        </w:tc>
        <w:tc>
          <w:tcPr>
            <w:tcW w:w="975" w:type="dxa"/>
          </w:tcPr>
          <w:p w14:paraId="5321F458" w14:textId="77777777" w:rsidR="003D75E4" w:rsidRPr="00952535" w:rsidRDefault="00FC267E">
            <w:pPr>
              <w:pStyle w:val="TableParagraph"/>
              <w:spacing w:before="26"/>
              <w:ind w:left="155"/>
              <w:rPr>
                <w:rFonts w:asciiTheme="minorHAnsi" w:hAnsiTheme="minorHAnsi" w:cstheme="minorHAnsi"/>
                <w:sz w:val="21"/>
              </w:rPr>
            </w:pPr>
            <w:r w:rsidRPr="00952535">
              <w:rPr>
                <w:rFonts w:asciiTheme="minorHAnsi" w:hAnsiTheme="minorHAnsi" w:cstheme="minorHAnsi"/>
                <w:color w:val="1F1F1E"/>
                <w:spacing w:val="-5"/>
                <w:sz w:val="21"/>
              </w:rPr>
              <w:t>29</w:t>
            </w:r>
          </w:p>
        </w:tc>
        <w:tc>
          <w:tcPr>
            <w:tcW w:w="1281" w:type="dxa"/>
          </w:tcPr>
          <w:p w14:paraId="58A7BC1E" w14:textId="77777777" w:rsidR="003D75E4" w:rsidRPr="00952535" w:rsidRDefault="00FC267E">
            <w:pPr>
              <w:pStyle w:val="TableParagraph"/>
              <w:spacing w:before="21"/>
              <w:ind w:left="143"/>
              <w:rPr>
                <w:rFonts w:asciiTheme="minorHAnsi" w:hAnsiTheme="minorHAnsi" w:cstheme="minorHAnsi"/>
                <w:sz w:val="21"/>
              </w:rPr>
            </w:pPr>
            <w:r w:rsidRPr="00952535">
              <w:rPr>
                <w:rFonts w:asciiTheme="minorHAnsi" w:hAnsiTheme="minorHAnsi" w:cstheme="minorHAnsi"/>
                <w:color w:val="1F1F1E"/>
                <w:spacing w:val="-2"/>
                <w:sz w:val="21"/>
              </w:rPr>
              <w:t>SMA-</w:t>
            </w:r>
            <w:r w:rsidRPr="00952535">
              <w:rPr>
                <w:rFonts w:asciiTheme="minorHAnsi" w:hAnsiTheme="minorHAnsi" w:cstheme="minorHAnsi"/>
                <w:color w:val="1F1F1E"/>
                <w:spacing w:val="-10"/>
                <w:sz w:val="21"/>
              </w:rPr>
              <w:t>0</w:t>
            </w:r>
          </w:p>
        </w:tc>
        <w:tc>
          <w:tcPr>
            <w:tcW w:w="1301" w:type="dxa"/>
          </w:tcPr>
          <w:p w14:paraId="35E8B72C" w14:textId="77777777" w:rsidR="003D75E4" w:rsidRPr="00952535" w:rsidRDefault="00FC267E">
            <w:pPr>
              <w:pStyle w:val="TableParagraph"/>
              <w:spacing w:before="21"/>
              <w:ind w:left="150"/>
              <w:rPr>
                <w:rFonts w:asciiTheme="minorHAnsi" w:hAnsiTheme="minorHAnsi" w:cstheme="minorHAnsi"/>
                <w:sz w:val="21"/>
              </w:rPr>
            </w:pPr>
            <w:r w:rsidRPr="00952535">
              <w:rPr>
                <w:rFonts w:asciiTheme="minorHAnsi" w:hAnsiTheme="minorHAnsi" w:cstheme="minorHAnsi"/>
                <w:color w:val="1F1F1E"/>
                <w:spacing w:val="-2"/>
                <w:sz w:val="21"/>
              </w:rPr>
              <w:t>01.02.2022</w:t>
            </w:r>
          </w:p>
        </w:tc>
        <w:tc>
          <w:tcPr>
            <w:tcW w:w="852" w:type="dxa"/>
          </w:tcPr>
          <w:p w14:paraId="3BC7D885" w14:textId="77777777" w:rsidR="003D75E4" w:rsidRPr="00952535" w:rsidRDefault="00FC267E">
            <w:pPr>
              <w:pStyle w:val="TableParagraph"/>
              <w:spacing w:before="21"/>
              <w:ind w:left="152"/>
              <w:rPr>
                <w:rFonts w:asciiTheme="minorHAnsi" w:hAnsiTheme="minorHAnsi" w:cstheme="minorHAnsi"/>
                <w:sz w:val="21"/>
              </w:rPr>
            </w:pPr>
            <w:r w:rsidRPr="00952535">
              <w:rPr>
                <w:rFonts w:asciiTheme="minorHAnsi" w:hAnsiTheme="minorHAnsi" w:cstheme="minorHAnsi"/>
                <w:color w:val="1F1F1E"/>
                <w:spacing w:val="-5"/>
                <w:sz w:val="21"/>
              </w:rPr>
              <w:t>NA</w:t>
            </w:r>
          </w:p>
        </w:tc>
        <w:tc>
          <w:tcPr>
            <w:tcW w:w="1423" w:type="dxa"/>
          </w:tcPr>
          <w:p w14:paraId="7CCA2F5E" w14:textId="77777777" w:rsidR="003D75E4" w:rsidRPr="00952535" w:rsidRDefault="00FC267E">
            <w:pPr>
              <w:pStyle w:val="TableParagraph"/>
              <w:spacing w:before="21"/>
              <w:ind w:left="135"/>
              <w:rPr>
                <w:rFonts w:asciiTheme="minorHAnsi" w:hAnsiTheme="minorHAnsi" w:cstheme="minorHAnsi"/>
                <w:sz w:val="21"/>
              </w:rPr>
            </w:pPr>
            <w:r w:rsidRPr="00952535">
              <w:rPr>
                <w:rFonts w:asciiTheme="minorHAnsi" w:hAnsiTheme="minorHAnsi" w:cstheme="minorHAnsi"/>
                <w:color w:val="1F1F1E"/>
                <w:spacing w:val="-5"/>
                <w:sz w:val="21"/>
              </w:rPr>
              <w:t>NA</w:t>
            </w:r>
          </w:p>
        </w:tc>
      </w:tr>
      <w:tr w:rsidR="003D75E4" w:rsidRPr="00952535" w14:paraId="65192A62" w14:textId="77777777" w:rsidTr="00EB078E">
        <w:trPr>
          <w:trHeight w:val="1167"/>
        </w:trPr>
        <w:tc>
          <w:tcPr>
            <w:tcW w:w="1566" w:type="dxa"/>
          </w:tcPr>
          <w:p w14:paraId="4A39CCEC" w14:textId="77777777" w:rsidR="003D75E4" w:rsidRPr="00952535" w:rsidRDefault="003D75E4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21" w:type="dxa"/>
          </w:tcPr>
          <w:p w14:paraId="26774EC8" w14:textId="77777777" w:rsidR="003D75E4" w:rsidRPr="00952535" w:rsidRDefault="003D75E4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418" w:type="dxa"/>
          </w:tcPr>
          <w:p w14:paraId="4A16085A" w14:textId="77777777" w:rsidR="003D75E4" w:rsidRPr="00952535" w:rsidRDefault="00FC267E">
            <w:pPr>
              <w:pStyle w:val="TableParagraph"/>
              <w:spacing w:before="31" w:line="266" w:lineRule="auto"/>
              <w:ind w:left="142" w:right="146" w:firstLine="4"/>
              <w:jc w:val="both"/>
              <w:rPr>
                <w:rFonts w:asciiTheme="minorHAnsi" w:hAnsiTheme="minorHAnsi" w:cstheme="minorHAnsi"/>
                <w:sz w:val="21"/>
              </w:rPr>
            </w:pPr>
            <w:r w:rsidRPr="00952535">
              <w:rPr>
                <w:rFonts w:asciiTheme="minorHAnsi" w:hAnsiTheme="minorHAnsi" w:cstheme="minorHAnsi"/>
                <w:color w:val="1F1F1E"/>
                <w:sz w:val="21"/>
              </w:rPr>
              <w:t>Dues of 01.02.2022 fully paid , Due for 01.03.2022</w:t>
            </w:r>
            <w:r w:rsidRPr="00952535">
              <w:rPr>
                <w:rFonts w:asciiTheme="minorHAnsi" w:hAnsiTheme="minorHAnsi" w:cstheme="minorHAnsi"/>
                <w:color w:val="1F1F1E"/>
                <w:spacing w:val="-7"/>
                <w:sz w:val="21"/>
              </w:rPr>
              <w:t xml:space="preserve"> </w:t>
            </w:r>
            <w:r w:rsidRPr="00952535">
              <w:rPr>
                <w:rFonts w:asciiTheme="minorHAnsi" w:hAnsiTheme="minorHAnsi" w:cstheme="minorHAnsi"/>
                <w:color w:val="1F1F1E"/>
                <w:sz w:val="21"/>
              </w:rPr>
              <w:t>not</w:t>
            </w:r>
            <w:r w:rsidRPr="00952535">
              <w:rPr>
                <w:rFonts w:asciiTheme="minorHAnsi" w:hAnsiTheme="minorHAnsi" w:cstheme="minorHAnsi"/>
                <w:color w:val="1F1F1E"/>
                <w:spacing w:val="-8"/>
                <w:sz w:val="21"/>
              </w:rPr>
              <w:t xml:space="preserve"> </w:t>
            </w:r>
            <w:r w:rsidRPr="00952535">
              <w:rPr>
                <w:rFonts w:asciiTheme="minorHAnsi" w:hAnsiTheme="minorHAnsi" w:cstheme="minorHAnsi"/>
                <w:color w:val="1F1F1E"/>
                <w:sz w:val="21"/>
              </w:rPr>
              <w:t>paid</w:t>
            </w:r>
            <w:r w:rsidRPr="00952535">
              <w:rPr>
                <w:rFonts w:asciiTheme="minorHAnsi" w:hAnsiTheme="minorHAnsi" w:cstheme="minorHAnsi"/>
                <w:color w:val="1F1F1E"/>
                <w:spacing w:val="-7"/>
                <w:sz w:val="21"/>
              </w:rPr>
              <w:t xml:space="preserve"> </w:t>
            </w:r>
            <w:r w:rsidRPr="00952535">
              <w:rPr>
                <w:rFonts w:asciiTheme="minorHAnsi" w:hAnsiTheme="minorHAnsi" w:cstheme="minorHAnsi"/>
                <w:color w:val="1F1F1E"/>
                <w:sz w:val="21"/>
              </w:rPr>
              <w:t>at EOD 01.03.2022</w:t>
            </w:r>
          </w:p>
        </w:tc>
        <w:tc>
          <w:tcPr>
            <w:tcW w:w="975" w:type="dxa"/>
          </w:tcPr>
          <w:p w14:paraId="4A4B394A" w14:textId="77777777" w:rsidR="003D75E4" w:rsidRPr="00952535" w:rsidRDefault="00FC267E">
            <w:pPr>
              <w:pStyle w:val="TableParagraph"/>
              <w:spacing w:before="26"/>
              <w:ind w:left="148"/>
              <w:rPr>
                <w:rFonts w:asciiTheme="minorHAnsi" w:hAnsiTheme="minorHAnsi" w:cstheme="minorHAnsi"/>
                <w:sz w:val="21"/>
              </w:rPr>
            </w:pPr>
            <w:r w:rsidRPr="00952535">
              <w:rPr>
                <w:rFonts w:asciiTheme="minorHAnsi" w:hAnsiTheme="minorHAnsi" w:cstheme="minorHAnsi"/>
                <w:color w:val="1F1F1E"/>
                <w:spacing w:val="-10"/>
                <w:sz w:val="21"/>
              </w:rPr>
              <w:t>1</w:t>
            </w:r>
          </w:p>
        </w:tc>
        <w:tc>
          <w:tcPr>
            <w:tcW w:w="1281" w:type="dxa"/>
          </w:tcPr>
          <w:p w14:paraId="42E1A87F" w14:textId="77777777" w:rsidR="003D75E4" w:rsidRPr="00952535" w:rsidRDefault="00FC267E">
            <w:pPr>
              <w:pStyle w:val="TableParagraph"/>
              <w:spacing w:before="21"/>
              <w:ind w:left="143"/>
              <w:rPr>
                <w:rFonts w:asciiTheme="minorHAnsi" w:hAnsiTheme="minorHAnsi" w:cstheme="minorHAnsi"/>
                <w:sz w:val="21"/>
              </w:rPr>
            </w:pPr>
            <w:r w:rsidRPr="00952535">
              <w:rPr>
                <w:rFonts w:asciiTheme="minorHAnsi" w:hAnsiTheme="minorHAnsi" w:cstheme="minorHAnsi"/>
                <w:color w:val="1F1F1E"/>
                <w:spacing w:val="-2"/>
                <w:sz w:val="21"/>
              </w:rPr>
              <w:t>SMA-</w:t>
            </w:r>
            <w:r w:rsidRPr="00952535">
              <w:rPr>
                <w:rFonts w:asciiTheme="minorHAnsi" w:hAnsiTheme="minorHAnsi" w:cstheme="minorHAnsi"/>
                <w:color w:val="1F1F1E"/>
                <w:spacing w:val="-10"/>
                <w:sz w:val="21"/>
              </w:rPr>
              <w:t>0</w:t>
            </w:r>
          </w:p>
        </w:tc>
        <w:tc>
          <w:tcPr>
            <w:tcW w:w="1301" w:type="dxa"/>
          </w:tcPr>
          <w:p w14:paraId="6609D718" w14:textId="77777777" w:rsidR="003D75E4" w:rsidRPr="00952535" w:rsidRDefault="00FC267E">
            <w:pPr>
              <w:pStyle w:val="TableParagraph"/>
              <w:spacing w:before="26"/>
              <w:ind w:left="150"/>
              <w:rPr>
                <w:rFonts w:asciiTheme="minorHAnsi" w:hAnsiTheme="minorHAnsi" w:cstheme="minorHAnsi"/>
                <w:sz w:val="21"/>
              </w:rPr>
            </w:pPr>
            <w:r w:rsidRPr="00952535">
              <w:rPr>
                <w:rFonts w:asciiTheme="minorHAnsi" w:hAnsiTheme="minorHAnsi" w:cstheme="minorHAnsi"/>
                <w:color w:val="1F1F1E"/>
                <w:spacing w:val="-2"/>
                <w:sz w:val="21"/>
              </w:rPr>
              <w:t>01.03.2022</w:t>
            </w:r>
          </w:p>
        </w:tc>
        <w:tc>
          <w:tcPr>
            <w:tcW w:w="852" w:type="dxa"/>
          </w:tcPr>
          <w:p w14:paraId="228D8E16" w14:textId="77777777" w:rsidR="003D75E4" w:rsidRPr="00952535" w:rsidRDefault="00FC267E">
            <w:pPr>
              <w:pStyle w:val="TableParagraph"/>
              <w:spacing w:before="26"/>
              <w:ind w:left="147"/>
              <w:rPr>
                <w:rFonts w:asciiTheme="minorHAnsi" w:hAnsiTheme="minorHAnsi" w:cstheme="minorHAnsi"/>
                <w:sz w:val="21"/>
              </w:rPr>
            </w:pPr>
            <w:r w:rsidRPr="00952535">
              <w:rPr>
                <w:rFonts w:asciiTheme="minorHAnsi" w:hAnsiTheme="minorHAnsi" w:cstheme="minorHAnsi"/>
                <w:color w:val="1F1F1E"/>
                <w:spacing w:val="-5"/>
                <w:sz w:val="21"/>
              </w:rPr>
              <w:t>NA</w:t>
            </w:r>
          </w:p>
        </w:tc>
        <w:tc>
          <w:tcPr>
            <w:tcW w:w="1423" w:type="dxa"/>
          </w:tcPr>
          <w:p w14:paraId="2B9097B8" w14:textId="77777777" w:rsidR="003D75E4" w:rsidRPr="00952535" w:rsidRDefault="00FC267E">
            <w:pPr>
              <w:pStyle w:val="TableParagraph"/>
              <w:spacing w:before="26"/>
              <w:ind w:left="135"/>
              <w:rPr>
                <w:rFonts w:asciiTheme="minorHAnsi" w:hAnsiTheme="minorHAnsi" w:cstheme="minorHAnsi"/>
                <w:sz w:val="21"/>
              </w:rPr>
            </w:pPr>
            <w:r w:rsidRPr="00952535">
              <w:rPr>
                <w:rFonts w:asciiTheme="minorHAnsi" w:hAnsiTheme="minorHAnsi" w:cstheme="minorHAnsi"/>
                <w:color w:val="1F1F1E"/>
                <w:spacing w:val="-5"/>
                <w:sz w:val="21"/>
              </w:rPr>
              <w:t>NA</w:t>
            </w:r>
          </w:p>
        </w:tc>
      </w:tr>
      <w:tr w:rsidR="003D75E4" w:rsidRPr="00952535" w14:paraId="6BA48C7F" w14:textId="77777777" w:rsidTr="00EB078E">
        <w:trPr>
          <w:trHeight w:val="1186"/>
        </w:trPr>
        <w:tc>
          <w:tcPr>
            <w:tcW w:w="1566" w:type="dxa"/>
          </w:tcPr>
          <w:p w14:paraId="117BE8D1" w14:textId="77777777" w:rsidR="003D75E4" w:rsidRPr="00952535" w:rsidRDefault="003D75E4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21" w:type="dxa"/>
          </w:tcPr>
          <w:p w14:paraId="599F4D07" w14:textId="77777777" w:rsidR="003D75E4" w:rsidRPr="00952535" w:rsidRDefault="003D75E4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418" w:type="dxa"/>
          </w:tcPr>
          <w:p w14:paraId="4F5ADABC" w14:textId="77777777" w:rsidR="003D75E4" w:rsidRPr="00952535" w:rsidRDefault="00FC267E">
            <w:pPr>
              <w:pStyle w:val="TableParagraph"/>
              <w:spacing w:before="21" w:line="264" w:lineRule="auto"/>
              <w:ind w:left="142" w:right="80" w:firstLine="4"/>
              <w:jc w:val="both"/>
              <w:rPr>
                <w:rFonts w:asciiTheme="minorHAnsi" w:hAnsiTheme="minorHAnsi" w:cstheme="minorHAnsi"/>
                <w:sz w:val="21"/>
              </w:rPr>
            </w:pPr>
            <w:r w:rsidRPr="00952535">
              <w:rPr>
                <w:rFonts w:asciiTheme="minorHAnsi" w:hAnsiTheme="minorHAnsi" w:cstheme="minorHAnsi"/>
                <w:color w:val="1F1F1E"/>
                <w:sz w:val="21"/>
              </w:rPr>
              <w:t>No payment of</w:t>
            </w:r>
            <w:r w:rsidRPr="00952535">
              <w:rPr>
                <w:rFonts w:asciiTheme="minorHAnsi" w:hAnsiTheme="minorHAnsi" w:cstheme="minorHAnsi"/>
                <w:color w:val="1F1F1E"/>
                <w:spacing w:val="40"/>
                <w:sz w:val="21"/>
              </w:rPr>
              <w:t xml:space="preserve"> </w:t>
            </w:r>
            <w:r w:rsidRPr="00952535">
              <w:rPr>
                <w:rFonts w:asciiTheme="minorHAnsi" w:hAnsiTheme="minorHAnsi" w:cstheme="minorHAnsi"/>
                <w:color w:val="1F1F1E"/>
                <w:sz w:val="21"/>
              </w:rPr>
              <w:t>full dues</w:t>
            </w:r>
            <w:r w:rsidRPr="00952535">
              <w:rPr>
                <w:rFonts w:asciiTheme="minorHAnsi" w:hAnsiTheme="minorHAnsi" w:cstheme="minorHAnsi"/>
                <w:color w:val="1F1F1E"/>
                <w:spacing w:val="-15"/>
                <w:sz w:val="21"/>
              </w:rPr>
              <w:t xml:space="preserve"> </w:t>
            </w:r>
            <w:r w:rsidRPr="00952535">
              <w:rPr>
                <w:rFonts w:asciiTheme="minorHAnsi" w:hAnsiTheme="minorHAnsi" w:cstheme="minorHAnsi"/>
                <w:color w:val="1F1F1E"/>
                <w:sz w:val="21"/>
              </w:rPr>
              <w:t>of</w:t>
            </w:r>
            <w:r w:rsidRPr="00952535">
              <w:rPr>
                <w:rFonts w:asciiTheme="minorHAnsi" w:hAnsiTheme="minorHAnsi" w:cstheme="minorHAnsi"/>
                <w:color w:val="1F1F1E"/>
                <w:spacing w:val="-15"/>
                <w:sz w:val="21"/>
              </w:rPr>
              <w:t xml:space="preserve"> </w:t>
            </w:r>
            <w:r w:rsidRPr="00952535">
              <w:rPr>
                <w:rFonts w:asciiTheme="minorHAnsi" w:hAnsiTheme="minorHAnsi" w:cstheme="minorHAnsi"/>
                <w:color w:val="1F1F1E"/>
                <w:sz w:val="21"/>
              </w:rPr>
              <w:t>01.02.2022</w:t>
            </w:r>
            <w:r w:rsidRPr="00952535">
              <w:rPr>
                <w:rFonts w:asciiTheme="minorHAnsi" w:hAnsiTheme="minorHAnsi" w:cstheme="minorHAnsi"/>
                <w:color w:val="1F1F1E"/>
                <w:spacing w:val="-14"/>
                <w:sz w:val="21"/>
              </w:rPr>
              <w:t xml:space="preserve"> </w:t>
            </w:r>
            <w:r w:rsidRPr="00952535">
              <w:rPr>
                <w:rFonts w:asciiTheme="minorHAnsi" w:hAnsiTheme="minorHAnsi" w:cstheme="minorHAnsi"/>
                <w:color w:val="1F1F1E"/>
                <w:sz w:val="21"/>
              </w:rPr>
              <w:t>and 01.03.2022</w:t>
            </w:r>
            <w:r w:rsidRPr="00952535">
              <w:rPr>
                <w:rFonts w:asciiTheme="minorHAnsi" w:hAnsiTheme="minorHAnsi" w:cstheme="minorHAnsi"/>
                <w:color w:val="1F1F1E"/>
                <w:spacing w:val="62"/>
                <w:sz w:val="21"/>
              </w:rPr>
              <w:t xml:space="preserve">  </w:t>
            </w:r>
            <w:r w:rsidRPr="00952535">
              <w:rPr>
                <w:rFonts w:asciiTheme="minorHAnsi" w:hAnsiTheme="minorHAnsi" w:cstheme="minorHAnsi"/>
                <w:color w:val="1F1F1E"/>
                <w:sz w:val="21"/>
              </w:rPr>
              <w:t>at</w:t>
            </w:r>
            <w:r w:rsidRPr="00952535">
              <w:rPr>
                <w:rFonts w:asciiTheme="minorHAnsi" w:hAnsiTheme="minorHAnsi" w:cstheme="minorHAnsi"/>
                <w:color w:val="1F1F1E"/>
                <w:spacing w:val="62"/>
                <w:sz w:val="21"/>
              </w:rPr>
              <w:t xml:space="preserve">  </w:t>
            </w:r>
            <w:r w:rsidRPr="00952535">
              <w:rPr>
                <w:rFonts w:asciiTheme="minorHAnsi" w:hAnsiTheme="minorHAnsi" w:cstheme="minorHAnsi"/>
                <w:color w:val="1F1F1E"/>
                <w:spacing w:val="-5"/>
                <w:sz w:val="21"/>
              </w:rPr>
              <w:t>EOD</w:t>
            </w:r>
          </w:p>
          <w:p w14:paraId="6B864C4A" w14:textId="77777777" w:rsidR="003D75E4" w:rsidRPr="00952535" w:rsidRDefault="00FC267E">
            <w:pPr>
              <w:pStyle w:val="TableParagraph"/>
              <w:ind w:left="142"/>
              <w:rPr>
                <w:rFonts w:asciiTheme="minorHAnsi" w:hAnsiTheme="minorHAnsi" w:cstheme="minorHAnsi"/>
                <w:sz w:val="21"/>
              </w:rPr>
            </w:pPr>
            <w:r w:rsidRPr="00952535">
              <w:rPr>
                <w:rFonts w:asciiTheme="minorHAnsi" w:hAnsiTheme="minorHAnsi" w:cstheme="minorHAnsi"/>
                <w:color w:val="1F1F1E"/>
                <w:spacing w:val="-2"/>
                <w:sz w:val="21"/>
              </w:rPr>
              <w:t>03.03.2022</w:t>
            </w:r>
          </w:p>
        </w:tc>
        <w:tc>
          <w:tcPr>
            <w:tcW w:w="975" w:type="dxa"/>
          </w:tcPr>
          <w:p w14:paraId="1A29A59A" w14:textId="77777777" w:rsidR="003D75E4" w:rsidRPr="00952535" w:rsidRDefault="00FC267E">
            <w:pPr>
              <w:pStyle w:val="TableParagraph"/>
              <w:spacing w:before="21"/>
              <w:ind w:left="148"/>
              <w:rPr>
                <w:rFonts w:asciiTheme="minorHAnsi" w:hAnsiTheme="minorHAnsi" w:cstheme="minorHAnsi"/>
                <w:sz w:val="21"/>
              </w:rPr>
            </w:pPr>
            <w:r w:rsidRPr="00952535">
              <w:rPr>
                <w:rFonts w:asciiTheme="minorHAnsi" w:hAnsiTheme="minorHAnsi" w:cstheme="minorHAnsi"/>
                <w:color w:val="1F1F1E"/>
                <w:spacing w:val="-5"/>
                <w:sz w:val="21"/>
              </w:rPr>
              <w:t>31</w:t>
            </w:r>
          </w:p>
        </w:tc>
        <w:tc>
          <w:tcPr>
            <w:tcW w:w="1281" w:type="dxa"/>
          </w:tcPr>
          <w:p w14:paraId="4AC2BC04" w14:textId="77777777" w:rsidR="003D75E4" w:rsidRPr="00952535" w:rsidRDefault="00FC267E">
            <w:pPr>
              <w:pStyle w:val="TableParagraph"/>
              <w:spacing w:before="16"/>
              <w:ind w:left="139"/>
              <w:rPr>
                <w:rFonts w:asciiTheme="minorHAnsi" w:hAnsiTheme="minorHAnsi" w:cstheme="minorHAnsi"/>
                <w:sz w:val="21"/>
              </w:rPr>
            </w:pPr>
            <w:r w:rsidRPr="00952535">
              <w:rPr>
                <w:rFonts w:asciiTheme="minorHAnsi" w:hAnsiTheme="minorHAnsi" w:cstheme="minorHAnsi"/>
                <w:color w:val="1F1F1E"/>
                <w:spacing w:val="-2"/>
                <w:sz w:val="21"/>
              </w:rPr>
              <w:t>SMA-</w:t>
            </w:r>
            <w:r w:rsidRPr="00952535">
              <w:rPr>
                <w:rFonts w:asciiTheme="minorHAnsi" w:hAnsiTheme="minorHAnsi" w:cstheme="minorHAnsi"/>
                <w:color w:val="1F1F1E"/>
                <w:spacing w:val="-10"/>
                <w:sz w:val="21"/>
              </w:rPr>
              <w:t>1</w:t>
            </w:r>
          </w:p>
        </w:tc>
        <w:tc>
          <w:tcPr>
            <w:tcW w:w="1301" w:type="dxa"/>
          </w:tcPr>
          <w:p w14:paraId="2BB3D2B3" w14:textId="77777777" w:rsidR="003D75E4" w:rsidRPr="00952535" w:rsidRDefault="00FC267E">
            <w:pPr>
              <w:pStyle w:val="TableParagraph"/>
              <w:spacing w:before="16"/>
              <w:ind w:left="145"/>
              <w:rPr>
                <w:rFonts w:asciiTheme="minorHAnsi" w:hAnsiTheme="minorHAnsi" w:cstheme="minorHAnsi"/>
                <w:sz w:val="21"/>
              </w:rPr>
            </w:pPr>
            <w:r w:rsidRPr="00952535">
              <w:rPr>
                <w:rFonts w:asciiTheme="minorHAnsi" w:hAnsiTheme="minorHAnsi" w:cstheme="minorHAnsi"/>
                <w:color w:val="1F1F1E"/>
                <w:spacing w:val="-2"/>
                <w:sz w:val="21"/>
              </w:rPr>
              <w:t>01.02.2022</w:t>
            </w:r>
          </w:p>
          <w:p w14:paraId="2CA6F06D" w14:textId="77777777" w:rsidR="003D75E4" w:rsidRPr="00952535" w:rsidRDefault="00FC267E">
            <w:pPr>
              <w:pStyle w:val="TableParagraph"/>
              <w:spacing w:before="25"/>
              <w:ind w:left="147"/>
              <w:rPr>
                <w:rFonts w:asciiTheme="minorHAnsi" w:hAnsiTheme="minorHAnsi" w:cstheme="minorHAnsi"/>
                <w:sz w:val="21"/>
              </w:rPr>
            </w:pPr>
            <w:r w:rsidRPr="00952535">
              <w:rPr>
                <w:rFonts w:asciiTheme="minorHAnsi" w:hAnsiTheme="minorHAnsi" w:cstheme="minorHAnsi"/>
                <w:color w:val="1F1F1E"/>
                <w:spacing w:val="-2"/>
                <w:sz w:val="21"/>
              </w:rPr>
              <w:t>/03.03.2022</w:t>
            </w:r>
          </w:p>
        </w:tc>
        <w:tc>
          <w:tcPr>
            <w:tcW w:w="852" w:type="dxa"/>
          </w:tcPr>
          <w:p w14:paraId="1B623F72" w14:textId="77777777" w:rsidR="003D75E4" w:rsidRPr="00952535" w:rsidRDefault="00FC267E">
            <w:pPr>
              <w:pStyle w:val="TableParagraph"/>
              <w:spacing w:before="16"/>
              <w:ind w:left="147"/>
              <w:rPr>
                <w:rFonts w:asciiTheme="minorHAnsi" w:hAnsiTheme="minorHAnsi" w:cstheme="minorHAnsi"/>
                <w:sz w:val="21"/>
              </w:rPr>
            </w:pPr>
            <w:r w:rsidRPr="00952535">
              <w:rPr>
                <w:rFonts w:asciiTheme="minorHAnsi" w:hAnsiTheme="minorHAnsi" w:cstheme="minorHAnsi"/>
                <w:color w:val="1F1F1E"/>
                <w:spacing w:val="-5"/>
                <w:sz w:val="21"/>
              </w:rPr>
              <w:t>NA</w:t>
            </w:r>
          </w:p>
        </w:tc>
        <w:tc>
          <w:tcPr>
            <w:tcW w:w="1423" w:type="dxa"/>
          </w:tcPr>
          <w:p w14:paraId="2328B495" w14:textId="77777777" w:rsidR="003D75E4" w:rsidRPr="00952535" w:rsidRDefault="00FC267E">
            <w:pPr>
              <w:pStyle w:val="TableParagraph"/>
              <w:spacing w:before="21"/>
              <w:ind w:left="128"/>
              <w:rPr>
                <w:rFonts w:asciiTheme="minorHAnsi" w:hAnsiTheme="minorHAnsi" w:cstheme="minorHAnsi"/>
                <w:sz w:val="21"/>
              </w:rPr>
            </w:pPr>
            <w:r w:rsidRPr="00952535">
              <w:rPr>
                <w:rFonts w:asciiTheme="minorHAnsi" w:hAnsiTheme="minorHAnsi" w:cstheme="minorHAnsi"/>
                <w:color w:val="1F1F1E"/>
                <w:spacing w:val="-5"/>
                <w:sz w:val="21"/>
              </w:rPr>
              <w:t>NA</w:t>
            </w:r>
          </w:p>
        </w:tc>
      </w:tr>
      <w:tr w:rsidR="003D75E4" w:rsidRPr="00952535" w14:paraId="5257FBCB" w14:textId="77777777" w:rsidTr="00EB078E">
        <w:trPr>
          <w:trHeight w:val="1185"/>
        </w:trPr>
        <w:tc>
          <w:tcPr>
            <w:tcW w:w="1566" w:type="dxa"/>
          </w:tcPr>
          <w:p w14:paraId="22AED235" w14:textId="77777777" w:rsidR="003D75E4" w:rsidRPr="00952535" w:rsidRDefault="003D75E4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421" w:type="dxa"/>
          </w:tcPr>
          <w:p w14:paraId="27C30EA7" w14:textId="77777777" w:rsidR="003D75E4" w:rsidRPr="00952535" w:rsidRDefault="003D75E4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418" w:type="dxa"/>
          </w:tcPr>
          <w:p w14:paraId="0115D684" w14:textId="77777777" w:rsidR="003D75E4" w:rsidRPr="00952535" w:rsidRDefault="00FC267E">
            <w:pPr>
              <w:pStyle w:val="TableParagraph"/>
              <w:spacing w:before="21" w:line="256" w:lineRule="auto"/>
              <w:ind w:left="142" w:right="197" w:firstLine="4"/>
              <w:jc w:val="both"/>
              <w:rPr>
                <w:rFonts w:asciiTheme="minorHAnsi" w:hAnsiTheme="minorHAnsi" w:cstheme="minorHAnsi"/>
                <w:sz w:val="21"/>
              </w:rPr>
            </w:pPr>
            <w:r w:rsidRPr="00952535">
              <w:rPr>
                <w:rFonts w:asciiTheme="minorHAnsi" w:hAnsiTheme="minorHAnsi" w:cstheme="minorHAnsi"/>
                <w:color w:val="1F1F1E"/>
                <w:sz w:val="21"/>
              </w:rPr>
              <w:t xml:space="preserve">Dues of 01.02.2022 fully paid , Due for 01.03.2022 not fully paid at EOD </w:t>
            </w:r>
            <w:r w:rsidRPr="00952535">
              <w:rPr>
                <w:rFonts w:asciiTheme="minorHAnsi" w:hAnsiTheme="minorHAnsi" w:cstheme="minorHAnsi"/>
                <w:color w:val="1F1F1E"/>
                <w:spacing w:val="-2"/>
                <w:sz w:val="21"/>
              </w:rPr>
              <w:t>01.03.2022</w:t>
            </w:r>
          </w:p>
        </w:tc>
        <w:tc>
          <w:tcPr>
            <w:tcW w:w="975" w:type="dxa"/>
          </w:tcPr>
          <w:p w14:paraId="3DD3421F" w14:textId="77777777" w:rsidR="003D75E4" w:rsidRPr="00952535" w:rsidRDefault="00FC267E">
            <w:pPr>
              <w:pStyle w:val="TableParagraph"/>
              <w:spacing w:before="21"/>
              <w:ind w:left="143"/>
              <w:rPr>
                <w:rFonts w:asciiTheme="minorHAnsi" w:hAnsiTheme="minorHAnsi" w:cstheme="minorHAnsi"/>
                <w:sz w:val="21"/>
              </w:rPr>
            </w:pPr>
            <w:r w:rsidRPr="00952535">
              <w:rPr>
                <w:rFonts w:asciiTheme="minorHAnsi" w:hAnsiTheme="minorHAnsi" w:cstheme="minorHAnsi"/>
                <w:color w:val="1F1F1E"/>
                <w:spacing w:val="-10"/>
                <w:sz w:val="21"/>
              </w:rPr>
              <w:t>1</w:t>
            </w:r>
          </w:p>
        </w:tc>
        <w:tc>
          <w:tcPr>
            <w:tcW w:w="1281" w:type="dxa"/>
          </w:tcPr>
          <w:p w14:paraId="6C9C73A1" w14:textId="77777777" w:rsidR="003D75E4" w:rsidRPr="00952535" w:rsidRDefault="00FC267E">
            <w:pPr>
              <w:pStyle w:val="TableParagraph"/>
              <w:spacing w:before="14"/>
              <w:ind w:left="139"/>
              <w:rPr>
                <w:rFonts w:asciiTheme="minorHAnsi" w:hAnsiTheme="minorHAnsi" w:cstheme="minorHAnsi"/>
                <w:sz w:val="21"/>
              </w:rPr>
            </w:pPr>
            <w:r w:rsidRPr="00952535">
              <w:rPr>
                <w:rFonts w:asciiTheme="minorHAnsi" w:hAnsiTheme="minorHAnsi" w:cstheme="minorHAnsi"/>
                <w:color w:val="1F1F1E"/>
                <w:spacing w:val="-2"/>
                <w:sz w:val="21"/>
              </w:rPr>
              <w:t>SMA-</w:t>
            </w:r>
            <w:r w:rsidRPr="00952535">
              <w:rPr>
                <w:rFonts w:asciiTheme="minorHAnsi" w:hAnsiTheme="minorHAnsi" w:cstheme="minorHAnsi"/>
                <w:color w:val="1F1F1E"/>
                <w:spacing w:val="-10"/>
                <w:sz w:val="21"/>
              </w:rPr>
              <w:t>0</w:t>
            </w:r>
          </w:p>
        </w:tc>
        <w:tc>
          <w:tcPr>
            <w:tcW w:w="1301" w:type="dxa"/>
          </w:tcPr>
          <w:p w14:paraId="490CE106" w14:textId="77777777" w:rsidR="003D75E4" w:rsidRPr="00952535" w:rsidRDefault="00FC267E">
            <w:pPr>
              <w:pStyle w:val="TableParagraph"/>
              <w:spacing w:before="14"/>
              <w:ind w:left="145"/>
              <w:rPr>
                <w:rFonts w:asciiTheme="minorHAnsi" w:hAnsiTheme="minorHAnsi" w:cstheme="minorHAnsi"/>
                <w:sz w:val="21"/>
              </w:rPr>
            </w:pPr>
            <w:r w:rsidRPr="00952535">
              <w:rPr>
                <w:rFonts w:asciiTheme="minorHAnsi" w:hAnsiTheme="minorHAnsi" w:cstheme="minorHAnsi"/>
                <w:color w:val="1F1F1E"/>
                <w:spacing w:val="-2"/>
                <w:sz w:val="21"/>
              </w:rPr>
              <w:t>01.03.2022</w:t>
            </w:r>
          </w:p>
        </w:tc>
        <w:tc>
          <w:tcPr>
            <w:tcW w:w="852" w:type="dxa"/>
          </w:tcPr>
          <w:p w14:paraId="0E216EA3" w14:textId="77777777" w:rsidR="003D75E4" w:rsidRPr="00952535" w:rsidRDefault="00FC267E">
            <w:pPr>
              <w:pStyle w:val="TableParagraph"/>
              <w:spacing w:before="14"/>
              <w:ind w:left="147"/>
              <w:rPr>
                <w:rFonts w:asciiTheme="minorHAnsi" w:hAnsiTheme="minorHAnsi" w:cstheme="minorHAnsi"/>
                <w:sz w:val="21"/>
              </w:rPr>
            </w:pPr>
            <w:r w:rsidRPr="00952535">
              <w:rPr>
                <w:rFonts w:asciiTheme="minorHAnsi" w:hAnsiTheme="minorHAnsi" w:cstheme="minorHAnsi"/>
                <w:color w:val="1F1F1E"/>
                <w:spacing w:val="-5"/>
                <w:sz w:val="21"/>
              </w:rPr>
              <w:t>NA</w:t>
            </w:r>
          </w:p>
        </w:tc>
        <w:tc>
          <w:tcPr>
            <w:tcW w:w="1423" w:type="dxa"/>
          </w:tcPr>
          <w:p w14:paraId="339E1352" w14:textId="77777777" w:rsidR="003D75E4" w:rsidRPr="00952535" w:rsidRDefault="00FC267E">
            <w:pPr>
              <w:pStyle w:val="TableParagraph"/>
              <w:spacing w:before="21"/>
              <w:ind w:left="128"/>
              <w:rPr>
                <w:rFonts w:asciiTheme="minorHAnsi" w:hAnsiTheme="minorHAnsi" w:cstheme="minorHAnsi"/>
                <w:sz w:val="21"/>
              </w:rPr>
            </w:pPr>
            <w:r w:rsidRPr="00952535">
              <w:rPr>
                <w:rFonts w:asciiTheme="minorHAnsi" w:hAnsiTheme="minorHAnsi" w:cstheme="minorHAnsi"/>
                <w:color w:val="1F1F1E"/>
                <w:spacing w:val="-5"/>
                <w:sz w:val="21"/>
              </w:rPr>
              <w:t>NA</w:t>
            </w:r>
          </w:p>
        </w:tc>
      </w:tr>
    </w:tbl>
    <w:p w14:paraId="14636DC5" w14:textId="77777777" w:rsidR="003D75E4" w:rsidRPr="00952535" w:rsidRDefault="003D75E4">
      <w:pPr>
        <w:pStyle w:val="TableParagraph"/>
        <w:rPr>
          <w:rFonts w:asciiTheme="minorHAnsi" w:hAnsiTheme="minorHAnsi" w:cstheme="minorHAnsi"/>
          <w:sz w:val="21"/>
        </w:rPr>
        <w:sectPr w:rsidR="003D75E4" w:rsidRPr="00952535" w:rsidSect="00952535">
          <w:pgSz w:w="12240" w:h="20160"/>
          <w:pgMar w:top="1400" w:right="0" w:bottom="1200" w:left="720" w:header="708" w:footer="1000" w:gutter="0"/>
          <w:cols w:space="720"/>
        </w:sectPr>
      </w:pPr>
    </w:p>
    <w:tbl>
      <w:tblPr>
        <w:tblW w:w="0" w:type="auto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1416"/>
        <w:gridCol w:w="2409"/>
        <w:gridCol w:w="993"/>
        <w:gridCol w:w="1185"/>
        <w:gridCol w:w="1366"/>
        <w:gridCol w:w="849"/>
        <w:gridCol w:w="1418"/>
      </w:tblGrid>
      <w:tr w:rsidR="003D75E4" w:rsidRPr="00952535" w14:paraId="1AE64402" w14:textId="77777777">
        <w:trPr>
          <w:trHeight w:val="1593"/>
        </w:trPr>
        <w:tc>
          <w:tcPr>
            <w:tcW w:w="1560" w:type="dxa"/>
          </w:tcPr>
          <w:p w14:paraId="4576DBEF" w14:textId="77777777" w:rsidR="003D75E4" w:rsidRPr="00952535" w:rsidRDefault="00FC267E">
            <w:pPr>
              <w:pStyle w:val="TableParagraph"/>
              <w:spacing w:before="26"/>
              <w:ind w:left="141"/>
              <w:rPr>
                <w:rFonts w:asciiTheme="minorHAnsi" w:hAnsiTheme="minorHAnsi" w:cstheme="minorHAnsi"/>
                <w:sz w:val="21"/>
              </w:rPr>
            </w:pPr>
            <w:r w:rsidRPr="00952535">
              <w:rPr>
                <w:rFonts w:asciiTheme="minorHAnsi" w:hAnsiTheme="minorHAnsi" w:cstheme="minorHAnsi"/>
                <w:color w:val="1F1F1E"/>
                <w:spacing w:val="-2"/>
                <w:sz w:val="21"/>
              </w:rPr>
              <w:t>01.04.2022</w:t>
            </w:r>
          </w:p>
        </w:tc>
        <w:tc>
          <w:tcPr>
            <w:tcW w:w="1416" w:type="dxa"/>
          </w:tcPr>
          <w:p w14:paraId="7BE03098" w14:textId="77777777" w:rsidR="003D75E4" w:rsidRPr="00952535" w:rsidRDefault="003D75E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409" w:type="dxa"/>
          </w:tcPr>
          <w:p w14:paraId="62B53014" w14:textId="77777777" w:rsidR="003D75E4" w:rsidRPr="00952535" w:rsidRDefault="00FC267E">
            <w:pPr>
              <w:pStyle w:val="TableParagraph"/>
              <w:spacing w:before="21" w:line="256" w:lineRule="auto"/>
              <w:ind w:left="137" w:right="189" w:firstLine="4"/>
              <w:rPr>
                <w:rFonts w:asciiTheme="minorHAnsi" w:hAnsiTheme="minorHAnsi" w:cstheme="minorHAnsi"/>
                <w:sz w:val="21"/>
              </w:rPr>
            </w:pPr>
            <w:r w:rsidRPr="00952535">
              <w:rPr>
                <w:rFonts w:asciiTheme="minorHAnsi" w:hAnsiTheme="minorHAnsi" w:cstheme="minorHAnsi"/>
                <w:color w:val="1F1F1E"/>
                <w:sz w:val="21"/>
              </w:rPr>
              <w:t>No</w:t>
            </w:r>
            <w:r w:rsidRPr="00952535">
              <w:rPr>
                <w:rFonts w:asciiTheme="minorHAnsi" w:hAnsiTheme="minorHAnsi" w:cstheme="minorHAnsi"/>
                <w:color w:val="1F1F1E"/>
                <w:spacing w:val="-15"/>
                <w:sz w:val="21"/>
              </w:rPr>
              <w:t xml:space="preserve"> </w:t>
            </w:r>
            <w:r w:rsidRPr="00952535">
              <w:rPr>
                <w:rFonts w:asciiTheme="minorHAnsi" w:hAnsiTheme="minorHAnsi" w:cstheme="minorHAnsi"/>
                <w:color w:val="1F1F1E"/>
                <w:sz w:val="21"/>
              </w:rPr>
              <w:t>payment</w:t>
            </w:r>
            <w:r w:rsidRPr="00952535">
              <w:rPr>
                <w:rFonts w:asciiTheme="minorHAnsi" w:hAnsiTheme="minorHAnsi" w:cstheme="minorHAnsi"/>
                <w:color w:val="1F1F1E"/>
                <w:spacing w:val="-16"/>
                <w:sz w:val="21"/>
              </w:rPr>
              <w:t xml:space="preserve"> </w:t>
            </w:r>
            <w:r w:rsidRPr="00952535">
              <w:rPr>
                <w:rFonts w:asciiTheme="minorHAnsi" w:hAnsiTheme="minorHAnsi" w:cstheme="minorHAnsi"/>
                <w:color w:val="1F1F1E"/>
                <w:sz w:val="21"/>
              </w:rPr>
              <w:t>of</w:t>
            </w:r>
            <w:r w:rsidRPr="00952535">
              <w:rPr>
                <w:rFonts w:asciiTheme="minorHAnsi" w:hAnsiTheme="minorHAnsi" w:cstheme="minorHAnsi"/>
                <w:color w:val="1F1F1E"/>
                <w:spacing w:val="-17"/>
                <w:sz w:val="21"/>
              </w:rPr>
              <w:t xml:space="preserve"> </w:t>
            </w:r>
            <w:r w:rsidRPr="00952535">
              <w:rPr>
                <w:rFonts w:asciiTheme="minorHAnsi" w:hAnsiTheme="minorHAnsi" w:cstheme="minorHAnsi"/>
                <w:color w:val="1F1F1E"/>
                <w:sz w:val="21"/>
              </w:rPr>
              <w:t>dues</w:t>
            </w:r>
            <w:r w:rsidRPr="00952535">
              <w:rPr>
                <w:rFonts w:asciiTheme="minorHAnsi" w:hAnsiTheme="minorHAnsi" w:cstheme="minorHAnsi"/>
                <w:color w:val="1F1F1E"/>
                <w:spacing w:val="-16"/>
                <w:sz w:val="21"/>
              </w:rPr>
              <w:t xml:space="preserve"> </w:t>
            </w:r>
            <w:r w:rsidRPr="00952535">
              <w:rPr>
                <w:rFonts w:asciiTheme="minorHAnsi" w:hAnsiTheme="minorHAnsi" w:cstheme="minorHAnsi"/>
                <w:color w:val="1F1F1E"/>
                <w:sz w:val="21"/>
              </w:rPr>
              <w:t xml:space="preserve">of </w:t>
            </w:r>
            <w:r w:rsidRPr="00952535">
              <w:rPr>
                <w:rFonts w:asciiTheme="minorHAnsi" w:hAnsiTheme="minorHAnsi" w:cstheme="minorHAnsi"/>
                <w:color w:val="1F1F1E"/>
                <w:spacing w:val="-2"/>
                <w:sz w:val="21"/>
              </w:rPr>
              <w:t>01.02.2022</w:t>
            </w:r>
          </w:p>
          <w:p w14:paraId="5C0248A7" w14:textId="77777777" w:rsidR="003D75E4" w:rsidRPr="00952535" w:rsidRDefault="00FC267E">
            <w:pPr>
              <w:pStyle w:val="TableParagraph"/>
              <w:spacing w:before="2"/>
              <w:ind w:left="144"/>
              <w:rPr>
                <w:rFonts w:asciiTheme="minorHAnsi" w:hAnsiTheme="minorHAnsi" w:cstheme="minorHAnsi"/>
                <w:sz w:val="21"/>
              </w:rPr>
            </w:pPr>
            <w:r w:rsidRPr="00952535">
              <w:rPr>
                <w:rFonts w:asciiTheme="minorHAnsi" w:hAnsiTheme="minorHAnsi" w:cstheme="minorHAnsi"/>
                <w:color w:val="1F1F1E"/>
                <w:sz w:val="21"/>
              </w:rPr>
              <w:t>,01.03.2022</w:t>
            </w:r>
            <w:r w:rsidRPr="00952535">
              <w:rPr>
                <w:rFonts w:asciiTheme="minorHAnsi" w:hAnsiTheme="minorHAnsi" w:cstheme="minorHAnsi"/>
                <w:color w:val="1F1F1E"/>
                <w:spacing w:val="-7"/>
                <w:sz w:val="21"/>
              </w:rPr>
              <w:t xml:space="preserve"> </w:t>
            </w:r>
            <w:r w:rsidRPr="00952535">
              <w:rPr>
                <w:rFonts w:asciiTheme="minorHAnsi" w:hAnsiTheme="minorHAnsi" w:cstheme="minorHAnsi"/>
                <w:color w:val="1F1F1E"/>
                <w:spacing w:val="-5"/>
                <w:sz w:val="21"/>
              </w:rPr>
              <w:t>and</w:t>
            </w:r>
          </w:p>
          <w:p w14:paraId="5EAA2341" w14:textId="77777777" w:rsidR="003D75E4" w:rsidRPr="00952535" w:rsidRDefault="00FC267E">
            <w:pPr>
              <w:pStyle w:val="TableParagraph"/>
              <w:tabs>
                <w:tab w:val="left" w:pos="1087"/>
                <w:tab w:val="left" w:pos="1678"/>
              </w:tabs>
              <w:spacing w:before="10" w:line="264" w:lineRule="auto"/>
              <w:ind w:left="137" w:right="483" w:firstLine="4"/>
              <w:rPr>
                <w:rFonts w:asciiTheme="minorHAnsi" w:hAnsiTheme="minorHAnsi" w:cstheme="minorHAnsi"/>
                <w:sz w:val="21"/>
              </w:rPr>
            </w:pPr>
            <w:r w:rsidRPr="00952535">
              <w:rPr>
                <w:rFonts w:asciiTheme="minorHAnsi" w:hAnsiTheme="minorHAnsi" w:cstheme="minorHAnsi"/>
                <w:color w:val="1F1F1E"/>
                <w:spacing w:val="-2"/>
                <w:sz w:val="21"/>
              </w:rPr>
              <w:t>amount</w:t>
            </w:r>
            <w:r w:rsidRPr="00952535">
              <w:rPr>
                <w:rFonts w:asciiTheme="minorHAnsi" w:hAnsiTheme="minorHAnsi" w:cstheme="minorHAnsi"/>
                <w:color w:val="1F1F1E"/>
                <w:sz w:val="21"/>
              </w:rPr>
              <w:tab/>
            </w:r>
            <w:r w:rsidRPr="00952535">
              <w:rPr>
                <w:rFonts w:asciiTheme="minorHAnsi" w:hAnsiTheme="minorHAnsi" w:cstheme="minorHAnsi"/>
                <w:color w:val="1F1F1E"/>
                <w:spacing w:val="-4"/>
                <w:sz w:val="21"/>
              </w:rPr>
              <w:t>due</w:t>
            </w:r>
            <w:r w:rsidRPr="00952535">
              <w:rPr>
                <w:rFonts w:asciiTheme="minorHAnsi" w:hAnsiTheme="minorHAnsi" w:cstheme="minorHAnsi"/>
                <w:color w:val="1F1F1E"/>
                <w:sz w:val="21"/>
              </w:rPr>
              <w:tab/>
            </w:r>
            <w:r w:rsidRPr="00952535">
              <w:rPr>
                <w:rFonts w:asciiTheme="minorHAnsi" w:hAnsiTheme="minorHAnsi" w:cstheme="minorHAnsi"/>
                <w:color w:val="1F1F1E"/>
                <w:spacing w:val="-6"/>
                <w:sz w:val="21"/>
              </w:rPr>
              <w:t xml:space="preserve">on </w:t>
            </w:r>
            <w:r w:rsidRPr="00952535">
              <w:rPr>
                <w:rFonts w:asciiTheme="minorHAnsi" w:hAnsiTheme="minorHAnsi" w:cstheme="minorHAnsi"/>
                <w:color w:val="1F1F1E"/>
                <w:sz w:val="21"/>
              </w:rPr>
              <w:t>01.4.2022</w:t>
            </w:r>
            <w:r w:rsidRPr="00952535">
              <w:rPr>
                <w:rFonts w:asciiTheme="minorHAnsi" w:hAnsiTheme="minorHAnsi" w:cstheme="minorHAnsi"/>
                <w:color w:val="1F1F1E"/>
                <w:spacing w:val="42"/>
                <w:sz w:val="21"/>
              </w:rPr>
              <w:t xml:space="preserve"> </w:t>
            </w:r>
            <w:r w:rsidRPr="00952535">
              <w:rPr>
                <w:rFonts w:asciiTheme="minorHAnsi" w:hAnsiTheme="minorHAnsi" w:cstheme="minorHAnsi"/>
                <w:color w:val="1F1F1E"/>
                <w:sz w:val="21"/>
              </w:rPr>
              <w:t>at</w:t>
            </w:r>
            <w:r w:rsidRPr="00952535">
              <w:rPr>
                <w:rFonts w:asciiTheme="minorHAnsi" w:hAnsiTheme="minorHAnsi" w:cstheme="minorHAnsi"/>
                <w:color w:val="1F1F1E"/>
                <w:spacing w:val="41"/>
                <w:sz w:val="21"/>
              </w:rPr>
              <w:t xml:space="preserve"> </w:t>
            </w:r>
            <w:r w:rsidRPr="00952535">
              <w:rPr>
                <w:rFonts w:asciiTheme="minorHAnsi" w:hAnsiTheme="minorHAnsi" w:cstheme="minorHAnsi"/>
                <w:color w:val="1F1F1E"/>
                <w:spacing w:val="-5"/>
                <w:sz w:val="21"/>
              </w:rPr>
              <w:t>EOD</w:t>
            </w:r>
          </w:p>
          <w:p w14:paraId="401766BB" w14:textId="77777777" w:rsidR="003D75E4" w:rsidRPr="00952535" w:rsidRDefault="00FC267E">
            <w:pPr>
              <w:pStyle w:val="TableParagraph"/>
              <w:spacing w:before="2"/>
              <w:ind w:left="137"/>
              <w:rPr>
                <w:rFonts w:asciiTheme="minorHAnsi" w:hAnsiTheme="minorHAnsi" w:cstheme="minorHAnsi"/>
                <w:sz w:val="21"/>
              </w:rPr>
            </w:pPr>
            <w:r w:rsidRPr="00952535">
              <w:rPr>
                <w:rFonts w:asciiTheme="minorHAnsi" w:hAnsiTheme="minorHAnsi" w:cstheme="minorHAnsi"/>
                <w:color w:val="1F1F1E"/>
                <w:spacing w:val="-2"/>
                <w:sz w:val="21"/>
              </w:rPr>
              <w:t>01.04.2022</w:t>
            </w:r>
          </w:p>
        </w:tc>
        <w:tc>
          <w:tcPr>
            <w:tcW w:w="993" w:type="dxa"/>
          </w:tcPr>
          <w:p w14:paraId="5CCCDFE9" w14:textId="77777777" w:rsidR="003D75E4" w:rsidRPr="00952535" w:rsidRDefault="00FC267E">
            <w:pPr>
              <w:pStyle w:val="TableParagraph"/>
              <w:spacing w:before="16"/>
              <w:ind w:left="143"/>
              <w:rPr>
                <w:rFonts w:asciiTheme="minorHAnsi" w:hAnsiTheme="minorHAnsi" w:cstheme="minorHAnsi"/>
                <w:sz w:val="21"/>
              </w:rPr>
            </w:pPr>
            <w:r w:rsidRPr="00952535">
              <w:rPr>
                <w:rFonts w:asciiTheme="minorHAnsi" w:hAnsiTheme="minorHAnsi" w:cstheme="minorHAnsi"/>
                <w:color w:val="1F1F1E"/>
                <w:spacing w:val="-5"/>
                <w:sz w:val="21"/>
              </w:rPr>
              <w:t>60</w:t>
            </w:r>
          </w:p>
        </w:tc>
        <w:tc>
          <w:tcPr>
            <w:tcW w:w="1185" w:type="dxa"/>
          </w:tcPr>
          <w:p w14:paraId="3AB6CE87" w14:textId="77777777" w:rsidR="003D75E4" w:rsidRPr="00952535" w:rsidRDefault="00FC267E">
            <w:pPr>
              <w:pStyle w:val="TableParagraph"/>
              <w:spacing w:before="16"/>
              <w:ind w:left="139"/>
              <w:rPr>
                <w:rFonts w:asciiTheme="minorHAnsi" w:hAnsiTheme="minorHAnsi" w:cstheme="minorHAnsi"/>
                <w:sz w:val="21"/>
              </w:rPr>
            </w:pPr>
            <w:r w:rsidRPr="00952535">
              <w:rPr>
                <w:rFonts w:asciiTheme="minorHAnsi" w:hAnsiTheme="minorHAnsi" w:cstheme="minorHAnsi"/>
                <w:color w:val="1F1F1E"/>
                <w:sz w:val="21"/>
              </w:rPr>
              <w:t>SMA</w:t>
            </w:r>
            <w:r w:rsidRPr="00952535">
              <w:rPr>
                <w:rFonts w:asciiTheme="minorHAnsi" w:hAnsiTheme="minorHAnsi" w:cstheme="minorHAnsi"/>
                <w:color w:val="1F1F1E"/>
                <w:spacing w:val="-1"/>
                <w:sz w:val="21"/>
              </w:rPr>
              <w:t xml:space="preserve"> </w:t>
            </w:r>
            <w:r w:rsidRPr="00952535">
              <w:rPr>
                <w:rFonts w:asciiTheme="minorHAnsi" w:hAnsiTheme="minorHAnsi" w:cstheme="minorHAnsi"/>
                <w:color w:val="1F1F1E"/>
                <w:spacing w:val="-10"/>
                <w:sz w:val="21"/>
              </w:rPr>
              <w:t>1</w:t>
            </w:r>
          </w:p>
        </w:tc>
        <w:tc>
          <w:tcPr>
            <w:tcW w:w="1366" w:type="dxa"/>
          </w:tcPr>
          <w:p w14:paraId="121DE591" w14:textId="77777777" w:rsidR="003D75E4" w:rsidRPr="00952535" w:rsidRDefault="00FC267E">
            <w:pPr>
              <w:pStyle w:val="TableParagraph"/>
              <w:spacing w:before="16"/>
              <w:ind w:left="145"/>
              <w:rPr>
                <w:rFonts w:asciiTheme="minorHAnsi" w:hAnsiTheme="minorHAnsi" w:cstheme="minorHAnsi"/>
                <w:sz w:val="21"/>
              </w:rPr>
            </w:pPr>
            <w:r w:rsidRPr="00952535">
              <w:rPr>
                <w:rFonts w:asciiTheme="minorHAnsi" w:hAnsiTheme="minorHAnsi" w:cstheme="minorHAnsi"/>
                <w:color w:val="1F1F1E"/>
                <w:spacing w:val="-2"/>
                <w:sz w:val="21"/>
              </w:rPr>
              <w:t>01.02.2022</w:t>
            </w:r>
          </w:p>
          <w:p w14:paraId="1FFC9AF5" w14:textId="77777777" w:rsidR="003D75E4" w:rsidRPr="00952535" w:rsidRDefault="00FC267E">
            <w:pPr>
              <w:pStyle w:val="TableParagraph"/>
              <w:spacing w:before="21"/>
              <w:ind w:left="142"/>
              <w:rPr>
                <w:rFonts w:asciiTheme="minorHAnsi" w:hAnsiTheme="minorHAnsi" w:cstheme="minorHAnsi"/>
                <w:sz w:val="21"/>
              </w:rPr>
            </w:pPr>
            <w:r w:rsidRPr="00952535">
              <w:rPr>
                <w:rFonts w:asciiTheme="minorHAnsi" w:hAnsiTheme="minorHAnsi" w:cstheme="minorHAnsi"/>
                <w:color w:val="1F1F1E"/>
                <w:spacing w:val="-2"/>
                <w:sz w:val="21"/>
              </w:rPr>
              <w:t>/03.03.2022</w:t>
            </w:r>
          </w:p>
        </w:tc>
        <w:tc>
          <w:tcPr>
            <w:tcW w:w="849" w:type="dxa"/>
          </w:tcPr>
          <w:p w14:paraId="38D17415" w14:textId="77777777" w:rsidR="003D75E4" w:rsidRPr="00952535" w:rsidRDefault="00FC267E">
            <w:pPr>
              <w:pStyle w:val="TableParagraph"/>
              <w:spacing w:before="16"/>
              <w:ind w:left="147"/>
              <w:rPr>
                <w:rFonts w:asciiTheme="minorHAnsi" w:hAnsiTheme="minorHAnsi" w:cstheme="minorHAnsi"/>
                <w:sz w:val="21"/>
              </w:rPr>
            </w:pPr>
            <w:r w:rsidRPr="00952535">
              <w:rPr>
                <w:rFonts w:asciiTheme="minorHAnsi" w:hAnsiTheme="minorHAnsi" w:cstheme="minorHAnsi"/>
                <w:color w:val="1F1F1E"/>
                <w:spacing w:val="-5"/>
                <w:sz w:val="21"/>
              </w:rPr>
              <w:t>NA</w:t>
            </w:r>
          </w:p>
        </w:tc>
        <w:tc>
          <w:tcPr>
            <w:tcW w:w="1418" w:type="dxa"/>
          </w:tcPr>
          <w:p w14:paraId="565F239E" w14:textId="77777777" w:rsidR="003D75E4" w:rsidRPr="00952535" w:rsidRDefault="00FC267E">
            <w:pPr>
              <w:pStyle w:val="TableParagraph"/>
              <w:spacing w:before="16"/>
              <w:ind w:left="128"/>
              <w:rPr>
                <w:rFonts w:asciiTheme="minorHAnsi" w:hAnsiTheme="minorHAnsi" w:cstheme="minorHAnsi"/>
                <w:sz w:val="21"/>
              </w:rPr>
            </w:pPr>
            <w:r w:rsidRPr="00952535">
              <w:rPr>
                <w:rFonts w:asciiTheme="minorHAnsi" w:hAnsiTheme="minorHAnsi" w:cstheme="minorHAnsi"/>
                <w:color w:val="1F1F1E"/>
                <w:spacing w:val="-5"/>
                <w:sz w:val="21"/>
              </w:rPr>
              <w:t>NA</w:t>
            </w:r>
          </w:p>
        </w:tc>
      </w:tr>
      <w:tr w:rsidR="003D75E4" w:rsidRPr="00952535" w14:paraId="30003436" w14:textId="77777777">
        <w:trPr>
          <w:trHeight w:val="1211"/>
        </w:trPr>
        <w:tc>
          <w:tcPr>
            <w:tcW w:w="1560" w:type="dxa"/>
          </w:tcPr>
          <w:p w14:paraId="0ECBD1E1" w14:textId="77777777" w:rsidR="003D75E4" w:rsidRPr="00952535" w:rsidRDefault="003D75E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6" w:type="dxa"/>
          </w:tcPr>
          <w:p w14:paraId="3C3F4D5A" w14:textId="77777777" w:rsidR="003D75E4" w:rsidRPr="00952535" w:rsidRDefault="003D75E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409" w:type="dxa"/>
          </w:tcPr>
          <w:p w14:paraId="63873A67" w14:textId="77777777" w:rsidR="003D75E4" w:rsidRPr="00952535" w:rsidRDefault="00FC267E">
            <w:pPr>
              <w:pStyle w:val="TableParagraph"/>
              <w:tabs>
                <w:tab w:val="left" w:pos="624"/>
                <w:tab w:val="left" w:pos="1990"/>
              </w:tabs>
              <w:spacing w:before="16" w:line="252" w:lineRule="auto"/>
              <w:ind w:left="137" w:right="207" w:firstLine="4"/>
              <w:rPr>
                <w:rFonts w:asciiTheme="minorHAnsi" w:hAnsiTheme="minorHAnsi" w:cstheme="minorHAnsi"/>
                <w:sz w:val="21"/>
              </w:rPr>
            </w:pPr>
            <w:r w:rsidRPr="00952535">
              <w:rPr>
                <w:rFonts w:asciiTheme="minorHAnsi" w:hAnsiTheme="minorHAnsi" w:cstheme="minorHAnsi"/>
                <w:color w:val="1F1F1E"/>
                <w:sz w:val="21"/>
              </w:rPr>
              <w:t>No</w:t>
            </w:r>
            <w:r w:rsidRPr="00952535">
              <w:rPr>
                <w:rFonts w:asciiTheme="minorHAnsi" w:hAnsiTheme="minorHAnsi" w:cstheme="minorHAnsi"/>
                <w:color w:val="1F1F1E"/>
                <w:spacing w:val="40"/>
                <w:sz w:val="21"/>
              </w:rPr>
              <w:t xml:space="preserve"> </w:t>
            </w:r>
            <w:r w:rsidRPr="00952535">
              <w:rPr>
                <w:rFonts w:asciiTheme="minorHAnsi" w:hAnsiTheme="minorHAnsi" w:cstheme="minorHAnsi"/>
                <w:color w:val="1F1F1E"/>
                <w:sz w:val="21"/>
              </w:rPr>
              <w:t>payment</w:t>
            </w:r>
            <w:r w:rsidRPr="00952535">
              <w:rPr>
                <w:rFonts w:asciiTheme="minorHAnsi" w:hAnsiTheme="minorHAnsi" w:cstheme="minorHAnsi"/>
                <w:color w:val="1F1F1E"/>
                <w:spacing w:val="40"/>
                <w:sz w:val="21"/>
              </w:rPr>
              <w:t xml:space="preserve"> </w:t>
            </w:r>
            <w:r w:rsidRPr="00952535">
              <w:rPr>
                <w:rFonts w:asciiTheme="minorHAnsi" w:hAnsiTheme="minorHAnsi" w:cstheme="minorHAnsi"/>
                <w:color w:val="1F1F1E"/>
                <w:sz w:val="21"/>
              </w:rPr>
              <w:t>of</w:t>
            </w:r>
            <w:r w:rsidRPr="00952535">
              <w:rPr>
                <w:rFonts w:asciiTheme="minorHAnsi" w:hAnsiTheme="minorHAnsi" w:cstheme="minorHAnsi"/>
                <w:color w:val="1F1F1E"/>
                <w:spacing w:val="40"/>
                <w:sz w:val="21"/>
              </w:rPr>
              <w:t xml:space="preserve"> </w:t>
            </w:r>
            <w:r w:rsidRPr="00952535">
              <w:rPr>
                <w:rFonts w:asciiTheme="minorHAnsi" w:hAnsiTheme="minorHAnsi" w:cstheme="minorHAnsi"/>
                <w:color w:val="1F1F1E"/>
                <w:sz w:val="21"/>
              </w:rPr>
              <w:t xml:space="preserve">dues </w:t>
            </w:r>
            <w:r w:rsidRPr="00952535">
              <w:rPr>
                <w:rFonts w:asciiTheme="minorHAnsi" w:hAnsiTheme="minorHAnsi" w:cstheme="minorHAnsi"/>
                <w:color w:val="1F1F1E"/>
                <w:spacing w:val="-5"/>
                <w:sz w:val="21"/>
              </w:rPr>
              <w:t>of</w:t>
            </w:r>
            <w:r w:rsidRPr="00952535">
              <w:rPr>
                <w:rFonts w:asciiTheme="minorHAnsi" w:hAnsiTheme="minorHAnsi" w:cstheme="minorHAnsi"/>
                <w:color w:val="1F1F1E"/>
                <w:sz w:val="21"/>
              </w:rPr>
              <w:tab/>
            </w:r>
            <w:r w:rsidRPr="00952535">
              <w:rPr>
                <w:rFonts w:asciiTheme="minorHAnsi" w:hAnsiTheme="minorHAnsi" w:cstheme="minorHAnsi"/>
                <w:color w:val="1F1F1E"/>
                <w:spacing w:val="-2"/>
                <w:sz w:val="21"/>
              </w:rPr>
              <w:t>01.02.2022</w:t>
            </w:r>
            <w:r w:rsidRPr="00952535">
              <w:rPr>
                <w:rFonts w:asciiTheme="minorHAnsi" w:hAnsiTheme="minorHAnsi" w:cstheme="minorHAnsi"/>
                <w:color w:val="1F1F1E"/>
                <w:sz w:val="21"/>
              </w:rPr>
              <w:tab/>
            </w:r>
            <w:r w:rsidRPr="00952535">
              <w:rPr>
                <w:rFonts w:asciiTheme="minorHAnsi" w:hAnsiTheme="minorHAnsi" w:cstheme="minorHAnsi"/>
                <w:color w:val="1F1F1E"/>
                <w:spacing w:val="-4"/>
                <w:sz w:val="21"/>
              </w:rPr>
              <w:t>till</w:t>
            </w:r>
          </w:p>
          <w:p w14:paraId="55D870E9" w14:textId="77777777" w:rsidR="003D75E4" w:rsidRPr="00952535" w:rsidRDefault="00FC267E">
            <w:pPr>
              <w:pStyle w:val="TableParagraph"/>
              <w:spacing w:before="4"/>
              <w:ind w:left="137"/>
              <w:rPr>
                <w:rFonts w:asciiTheme="minorHAnsi" w:hAnsiTheme="minorHAnsi" w:cstheme="minorHAnsi"/>
                <w:sz w:val="21"/>
              </w:rPr>
            </w:pPr>
            <w:r w:rsidRPr="00952535">
              <w:rPr>
                <w:rFonts w:asciiTheme="minorHAnsi" w:hAnsiTheme="minorHAnsi" w:cstheme="minorHAnsi"/>
                <w:color w:val="1F1F1E"/>
                <w:sz w:val="21"/>
              </w:rPr>
              <w:t>01.04.2022</w:t>
            </w:r>
            <w:r w:rsidRPr="00952535">
              <w:rPr>
                <w:rFonts w:asciiTheme="minorHAnsi" w:hAnsiTheme="minorHAnsi" w:cstheme="minorHAnsi"/>
                <w:color w:val="1F1F1E"/>
                <w:spacing w:val="31"/>
                <w:sz w:val="21"/>
              </w:rPr>
              <w:t xml:space="preserve">  </w:t>
            </w:r>
            <w:r w:rsidRPr="00952535">
              <w:rPr>
                <w:rFonts w:asciiTheme="minorHAnsi" w:hAnsiTheme="minorHAnsi" w:cstheme="minorHAnsi"/>
                <w:color w:val="1F1F1E"/>
                <w:sz w:val="21"/>
              </w:rPr>
              <w:t>at</w:t>
            </w:r>
            <w:r w:rsidRPr="00952535">
              <w:rPr>
                <w:rFonts w:asciiTheme="minorHAnsi" w:hAnsiTheme="minorHAnsi" w:cstheme="minorHAnsi"/>
                <w:color w:val="1F1F1E"/>
                <w:spacing w:val="31"/>
                <w:sz w:val="21"/>
              </w:rPr>
              <w:t xml:space="preserve">  </w:t>
            </w:r>
            <w:r w:rsidRPr="00952535">
              <w:rPr>
                <w:rFonts w:asciiTheme="minorHAnsi" w:hAnsiTheme="minorHAnsi" w:cstheme="minorHAnsi"/>
                <w:color w:val="1F1F1E"/>
                <w:spacing w:val="-5"/>
                <w:sz w:val="21"/>
              </w:rPr>
              <w:t>EOD</w:t>
            </w:r>
          </w:p>
          <w:p w14:paraId="6B707F45" w14:textId="77777777" w:rsidR="003D75E4" w:rsidRPr="00952535" w:rsidRDefault="00FC267E">
            <w:pPr>
              <w:pStyle w:val="TableParagraph"/>
              <w:spacing w:before="13"/>
              <w:ind w:left="137"/>
              <w:rPr>
                <w:rFonts w:asciiTheme="minorHAnsi" w:hAnsiTheme="minorHAnsi" w:cstheme="minorHAnsi"/>
                <w:sz w:val="21"/>
              </w:rPr>
            </w:pPr>
            <w:r w:rsidRPr="00952535">
              <w:rPr>
                <w:rFonts w:asciiTheme="minorHAnsi" w:hAnsiTheme="minorHAnsi" w:cstheme="minorHAnsi"/>
                <w:color w:val="1F1F1E"/>
                <w:spacing w:val="-2"/>
                <w:sz w:val="21"/>
              </w:rPr>
              <w:t>02.04.2022</w:t>
            </w:r>
          </w:p>
        </w:tc>
        <w:tc>
          <w:tcPr>
            <w:tcW w:w="993" w:type="dxa"/>
          </w:tcPr>
          <w:p w14:paraId="55CF7818" w14:textId="77777777" w:rsidR="003D75E4" w:rsidRPr="00952535" w:rsidRDefault="00FC267E">
            <w:pPr>
              <w:pStyle w:val="TableParagraph"/>
              <w:spacing w:before="11"/>
              <w:ind w:left="143"/>
              <w:rPr>
                <w:rFonts w:asciiTheme="minorHAnsi" w:hAnsiTheme="minorHAnsi" w:cstheme="minorHAnsi"/>
                <w:sz w:val="21"/>
              </w:rPr>
            </w:pPr>
            <w:r w:rsidRPr="00952535">
              <w:rPr>
                <w:rFonts w:asciiTheme="minorHAnsi" w:hAnsiTheme="minorHAnsi" w:cstheme="minorHAnsi"/>
                <w:color w:val="1F1F1E"/>
                <w:spacing w:val="-5"/>
                <w:sz w:val="21"/>
              </w:rPr>
              <w:t>61</w:t>
            </w:r>
          </w:p>
        </w:tc>
        <w:tc>
          <w:tcPr>
            <w:tcW w:w="1185" w:type="dxa"/>
          </w:tcPr>
          <w:p w14:paraId="133F1EA4" w14:textId="77777777" w:rsidR="003D75E4" w:rsidRPr="00952535" w:rsidRDefault="00FC267E">
            <w:pPr>
              <w:pStyle w:val="TableParagraph"/>
              <w:spacing w:before="11"/>
              <w:ind w:left="139"/>
              <w:rPr>
                <w:rFonts w:asciiTheme="minorHAnsi" w:hAnsiTheme="minorHAnsi" w:cstheme="minorHAnsi"/>
                <w:sz w:val="21"/>
              </w:rPr>
            </w:pPr>
            <w:r w:rsidRPr="00952535">
              <w:rPr>
                <w:rFonts w:asciiTheme="minorHAnsi" w:hAnsiTheme="minorHAnsi" w:cstheme="minorHAnsi"/>
                <w:color w:val="1F1F1E"/>
                <w:sz w:val="21"/>
              </w:rPr>
              <w:t>SMA</w:t>
            </w:r>
            <w:r w:rsidRPr="00952535">
              <w:rPr>
                <w:rFonts w:asciiTheme="minorHAnsi" w:hAnsiTheme="minorHAnsi" w:cstheme="minorHAnsi"/>
                <w:color w:val="1F1F1E"/>
                <w:spacing w:val="-1"/>
                <w:sz w:val="21"/>
              </w:rPr>
              <w:t xml:space="preserve"> </w:t>
            </w:r>
            <w:r w:rsidRPr="00952535">
              <w:rPr>
                <w:rFonts w:asciiTheme="minorHAnsi" w:hAnsiTheme="minorHAnsi" w:cstheme="minorHAnsi"/>
                <w:color w:val="1F1F1E"/>
                <w:spacing w:val="-10"/>
                <w:sz w:val="21"/>
              </w:rPr>
              <w:t>2</w:t>
            </w:r>
          </w:p>
        </w:tc>
        <w:tc>
          <w:tcPr>
            <w:tcW w:w="1366" w:type="dxa"/>
          </w:tcPr>
          <w:p w14:paraId="77873EF5" w14:textId="77777777" w:rsidR="003D75E4" w:rsidRPr="00952535" w:rsidRDefault="00FC267E">
            <w:pPr>
              <w:pStyle w:val="TableParagraph"/>
              <w:spacing w:before="11"/>
              <w:ind w:left="145"/>
              <w:rPr>
                <w:rFonts w:asciiTheme="minorHAnsi" w:hAnsiTheme="minorHAnsi" w:cstheme="minorHAnsi"/>
                <w:sz w:val="21"/>
              </w:rPr>
            </w:pPr>
            <w:r w:rsidRPr="00952535">
              <w:rPr>
                <w:rFonts w:asciiTheme="minorHAnsi" w:hAnsiTheme="minorHAnsi" w:cstheme="minorHAnsi"/>
                <w:color w:val="1F1F1E"/>
                <w:spacing w:val="-2"/>
                <w:sz w:val="21"/>
              </w:rPr>
              <w:t>01.02.2022</w:t>
            </w:r>
          </w:p>
          <w:p w14:paraId="1A8744DA" w14:textId="77777777" w:rsidR="003D75E4" w:rsidRPr="00952535" w:rsidRDefault="00FC267E">
            <w:pPr>
              <w:pStyle w:val="TableParagraph"/>
              <w:spacing w:before="11"/>
              <w:ind w:left="145"/>
              <w:rPr>
                <w:rFonts w:asciiTheme="minorHAnsi" w:hAnsiTheme="minorHAnsi" w:cstheme="minorHAnsi"/>
                <w:sz w:val="21"/>
              </w:rPr>
            </w:pPr>
            <w:r w:rsidRPr="00952535">
              <w:rPr>
                <w:rFonts w:asciiTheme="minorHAnsi" w:hAnsiTheme="minorHAnsi" w:cstheme="minorHAnsi"/>
                <w:color w:val="1F1F1E"/>
                <w:spacing w:val="-2"/>
                <w:sz w:val="21"/>
              </w:rPr>
              <w:t>/02.04.2022</w:t>
            </w:r>
          </w:p>
        </w:tc>
        <w:tc>
          <w:tcPr>
            <w:tcW w:w="849" w:type="dxa"/>
          </w:tcPr>
          <w:p w14:paraId="52691ECF" w14:textId="77777777" w:rsidR="003D75E4" w:rsidRPr="00952535" w:rsidRDefault="00FC267E">
            <w:pPr>
              <w:pStyle w:val="TableParagraph"/>
              <w:spacing w:before="11"/>
              <w:ind w:left="144"/>
              <w:rPr>
                <w:rFonts w:asciiTheme="minorHAnsi" w:hAnsiTheme="minorHAnsi" w:cstheme="minorHAnsi"/>
                <w:sz w:val="21"/>
              </w:rPr>
            </w:pPr>
            <w:r w:rsidRPr="00952535">
              <w:rPr>
                <w:rFonts w:asciiTheme="minorHAnsi" w:hAnsiTheme="minorHAnsi" w:cstheme="minorHAnsi"/>
                <w:color w:val="1F1F1E"/>
                <w:spacing w:val="-5"/>
                <w:sz w:val="21"/>
              </w:rPr>
              <w:t>NA</w:t>
            </w:r>
          </w:p>
        </w:tc>
        <w:tc>
          <w:tcPr>
            <w:tcW w:w="1418" w:type="dxa"/>
          </w:tcPr>
          <w:p w14:paraId="25CFCD35" w14:textId="77777777" w:rsidR="003D75E4" w:rsidRPr="00952535" w:rsidRDefault="00FC267E">
            <w:pPr>
              <w:pStyle w:val="TableParagraph"/>
              <w:spacing w:before="11"/>
              <w:ind w:left="128"/>
              <w:rPr>
                <w:rFonts w:asciiTheme="minorHAnsi" w:hAnsiTheme="minorHAnsi" w:cstheme="minorHAnsi"/>
                <w:sz w:val="21"/>
              </w:rPr>
            </w:pPr>
            <w:r w:rsidRPr="00952535">
              <w:rPr>
                <w:rFonts w:asciiTheme="minorHAnsi" w:hAnsiTheme="minorHAnsi" w:cstheme="minorHAnsi"/>
                <w:color w:val="1F1F1E"/>
                <w:spacing w:val="-5"/>
                <w:sz w:val="21"/>
              </w:rPr>
              <w:t>NA</w:t>
            </w:r>
          </w:p>
        </w:tc>
      </w:tr>
      <w:tr w:rsidR="003D75E4" w:rsidRPr="00952535" w14:paraId="632CC8EC" w14:textId="77777777">
        <w:trPr>
          <w:trHeight w:val="1243"/>
        </w:trPr>
        <w:tc>
          <w:tcPr>
            <w:tcW w:w="1560" w:type="dxa"/>
          </w:tcPr>
          <w:p w14:paraId="12DFB9D0" w14:textId="77777777" w:rsidR="003D75E4" w:rsidRPr="00952535" w:rsidRDefault="00FC267E">
            <w:pPr>
              <w:pStyle w:val="TableParagraph"/>
              <w:spacing w:before="26"/>
              <w:ind w:left="136"/>
              <w:rPr>
                <w:rFonts w:asciiTheme="minorHAnsi" w:hAnsiTheme="minorHAnsi" w:cstheme="minorHAnsi"/>
                <w:sz w:val="21"/>
              </w:rPr>
            </w:pPr>
            <w:r w:rsidRPr="00952535">
              <w:rPr>
                <w:rFonts w:asciiTheme="minorHAnsi" w:hAnsiTheme="minorHAnsi" w:cstheme="minorHAnsi"/>
                <w:color w:val="1F1F1E"/>
                <w:spacing w:val="-2"/>
                <w:sz w:val="21"/>
              </w:rPr>
              <w:t>01.05.2022</w:t>
            </w:r>
          </w:p>
        </w:tc>
        <w:tc>
          <w:tcPr>
            <w:tcW w:w="1416" w:type="dxa"/>
          </w:tcPr>
          <w:p w14:paraId="2BE80AE6" w14:textId="77777777" w:rsidR="003D75E4" w:rsidRPr="00952535" w:rsidRDefault="003D75E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409" w:type="dxa"/>
          </w:tcPr>
          <w:p w14:paraId="7FF6E514" w14:textId="77777777" w:rsidR="003D75E4" w:rsidRPr="00952535" w:rsidRDefault="00FC267E">
            <w:pPr>
              <w:pStyle w:val="TableParagraph"/>
              <w:tabs>
                <w:tab w:val="left" w:pos="624"/>
                <w:tab w:val="left" w:pos="1990"/>
              </w:tabs>
              <w:spacing w:before="21" w:line="259" w:lineRule="auto"/>
              <w:ind w:left="137" w:right="207"/>
              <w:rPr>
                <w:rFonts w:asciiTheme="minorHAnsi" w:hAnsiTheme="minorHAnsi" w:cstheme="minorHAnsi"/>
                <w:sz w:val="21"/>
              </w:rPr>
            </w:pPr>
            <w:r w:rsidRPr="00952535">
              <w:rPr>
                <w:rFonts w:asciiTheme="minorHAnsi" w:hAnsiTheme="minorHAnsi" w:cstheme="minorHAnsi"/>
                <w:color w:val="1F1F1E"/>
                <w:sz w:val="21"/>
              </w:rPr>
              <w:t>No</w:t>
            </w:r>
            <w:r w:rsidRPr="00952535">
              <w:rPr>
                <w:rFonts w:asciiTheme="minorHAnsi" w:hAnsiTheme="minorHAnsi" w:cstheme="minorHAnsi"/>
                <w:color w:val="1F1F1E"/>
                <w:spacing w:val="40"/>
                <w:sz w:val="21"/>
              </w:rPr>
              <w:t xml:space="preserve"> </w:t>
            </w:r>
            <w:r w:rsidRPr="00952535">
              <w:rPr>
                <w:rFonts w:asciiTheme="minorHAnsi" w:hAnsiTheme="minorHAnsi" w:cstheme="minorHAnsi"/>
                <w:color w:val="1F1F1E"/>
                <w:sz w:val="21"/>
              </w:rPr>
              <w:t>payment</w:t>
            </w:r>
            <w:r w:rsidRPr="00952535">
              <w:rPr>
                <w:rFonts w:asciiTheme="minorHAnsi" w:hAnsiTheme="minorHAnsi" w:cstheme="minorHAnsi"/>
                <w:color w:val="1F1F1E"/>
                <w:spacing w:val="40"/>
                <w:sz w:val="21"/>
              </w:rPr>
              <w:t xml:space="preserve"> </w:t>
            </w:r>
            <w:r w:rsidRPr="00952535">
              <w:rPr>
                <w:rFonts w:asciiTheme="minorHAnsi" w:hAnsiTheme="minorHAnsi" w:cstheme="minorHAnsi"/>
                <w:color w:val="1F1F1E"/>
                <w:sz w:val="21"/>
              </w:rPr>
              <w:t>of</w:t>
            </w:r>
            <w:r w:rsidRPr="00952535">
              <w:rPr>
                <w:rFonts w:asciiTheme="minorHAnsi" w:hAnsiTheme="minorHAnsi" w:cstheme="minorHAnsi"/>
                <w:color w:val="1F1F1E"/>
                <w:spacing w:val="40"/>
                <w:sz w:val="21"/>
              </w:rPr>
              <w:t xml:space="preserve"> </w:t>
            </w:r>
            <w:r w:rsidRPr="00952535">
              <w:rPr>
                <w:rFonts w:asciiTheme="minorHAnsi" w:hAnsiTheme="minorHAnsi" w:cstheme="minorHAnsi"/>
                <w:color w:val="1F1F1E"/>
                <w:sz w:val="21"/>
              </w:rPr>
              <w:t xml:space="preserve">dues </w:t>
            </w:r>
            <w:r w:rsidRPr="00952535">
              <w:rPr>
                <w:rFonts w:asciiTheme="minorHAnsi" w:hAnsiTheme="minorHAnsi" w:cstheme="minorHAnsi"/>
                <w:color w:val="1F1F1E"/>
                <w:spacing w:val="-5"/>
                <w:sz w:val="21"/>
              </w:rPr>
              <w:t>of</w:t>
            </w:r>
            <w:r w:rsidRPr="00952535">
              <w:rPr>
                <w:rFonts w:asciiTheme="minorHAnsi" w:hAnsiTheme="minorHAnsi" w:cstheme="minorHAnsi"/>
                <w:color w:val="1F1F1E"/>
                <w:sz w:val="21"/>
              </w:rPr>
              <w:tab/>
            </w:r>
            <w:r w:rsidRPr="00952535">
              <w:rPr>
                <w:rFonts w:asciiTheme="minorHAnsi" w:hAnsiTheme="minorHAnsi" w:cstheme="minorHAnsi"/>
                <w:color w:val="1F1F1E"/>
                <w:spacing w:val="-2"/>
                <w:sz w:val="21"/>
              </w:rPr>
              <w:t>01.02.2022</w:t>
            </w:r>
            <w:r w:rsidRPr="00952535">
              <w:rPr>
                <w:rFonts w:asciiTheme="minorHAnsi" w:hAnsiTheme="minorHAnsi" w:cstheme="minorHAnsi"/>
                <w:color w:val="1F1F1E"/>
                <w:sz w:val="21"/>
              </w:rPr>
              <w:tab/>
            </w:r>
            <w:r w:rsidRPr="00952535">
              <w:rPr>
                <w:rFonts w:asciiTheme="minorHAnsi" w:hAnsiTheme="minorHAnsi" w:cstheme="minorHAnsi"/>
                <w:color w:val="1F1F1E"/>
                <w:spacing w:val="-4"/>
                <w:sz w:val="21"/>
              </w:rPr>
              <w:t>till</w:t>
            </w:r>
          </w:p>
          <w:p w14:paraId="3DBF3411" w14:textId="77777777" w:rsidR="003D75E4" w:rsidRPr="00952535" w:rsidRDefault="00FC267E">
            <w:pPr>
              <w:pStyle w:val="TableParagraph"/>
              <w:spacing w:before="4"/>
              <w:ind w:left="137"/>
              <w:rPr>
                <w:rFonts w:asciiTheme="minorHAnsi" w:hAnsiTheme="minorHAnsi" w:cstheme="minorHAnsi"/>
                <w:sz w:val="21"/>
              </w:rPr>
            </w:pPr>
            <w:r w:rsidRPr="00952535">
              <w:rPr>
                <w:rFonts w:asciiTheme="minorHAnsi" w:hAnsiTheme="minorHAnsi" w:cstheme="minorHAnsi"/>
                <w:color w:val="1F1F1E"/>
                <w:sz w:val="21"/>
              </w:rPr>
              <w:t>01.05.2022</w:t>
            </w:r>
            <w:r w:rsidRPr="00952535">
              <w:rPr>
                <w:rFonts w:asciiTheme="minorHAnsi" w:hAnsiTheme="minorHAnsi" w:cstheme="minorHAnsi"/>
                <w:color w:val="1F1F1E"/>
                <w:spacing w:val="31"/>
                <w:sz w:val="21"/>
              </w:rPr>
              <w:t xml:space="preserve">  </w:t>
            </w:r>
            <w:r w:rsidRPr="00952535">
              <w:rPr>
                <w:rFonts w:asciiTheme="minorHAnsi" w:hAnsiTheme="minorHAnsi" w:cstheme="minorHAnsi"/>
                <w:color w:val="1F1F1E"/>
                <w:sz w:val="21"/>
              </w:rPr>
              <w:t>at</w:t>
            </w:r>
            <w:r w:rsidRPr="00952535">
              <w:rPr>
                <w:rFonts w:asciiTheme="minorHAnsi" w:hAnsiTheme="minorHAnsi" w:cstheme="minorHAnsi"/>
                <w:color w:val="1F1F1E"/>
                <w:spacing w:val="31"/>
                <w:sz w:val="21"/>
              </w:rPr>
              <w:t xml:space="preserve">  </w:t>
            </w:r>
            <w:r w:rsidRPr="00952535">
              <w:rPr>
                <w:rFonts w:asciiTheme="minorHAnsi" w:hAnsiTheme="minorHAnsi" w:cstheme="minorHAnsi"/>
                <w:color w:val="1F1F1E"/>
                <w:spacing w:val="-5"/>
                <w:sz w:val="21"/>
              </w:rPr>
              <w:t>EOD</w:t>
            </w:r>
          </w:p>
          <w:p w14:paraId="6B3D3721" w14:textId="77777777" w:rsidR="003D75E4" w:rsidRPr="00952535" w:rsidRDefault="00FC267E">
            <w:pPr>
              <w:pStyle w:val="TableParagraph"/>
              <w:spacing w:before="20"/>
              <w:ind w:left="137"/>
              <w:rPr>
                <w:rFonts w:asciiTheme="minorHAnsi" w:hAnsiTheme="minorHAnsi" w:cstheme="minorHAnsi"/>
                <w:sz w:val="21"/>
              </w:rPr>
            </w:pPr>
            <w:r w:rsidRPr="00952535">
              <w:rPr>
                <w:rFonts w:asciiTheme="minorHAnsi" w:hAnsiTheme="minorHAnsi" w:cstheme="minorHAnsi"/>
                <w:color w:val="1F1F1E"/>
                <w:spacing w:val="-2"/>
                <w:sz w:val="21"/>
              </w:rPr>
              <w:t>01.05.2022</w:t>
            </w:r>
          </w:p>
        </w:tc>
        <w:tc>
          <w:tcPr>
            <w:tcW w:w="993" w:type="dxa"/>
          </w:tcPr>
          <w:p w14:paraId="2678EDB8" w14:textId="77777777" w:rsidR="003D75E4" w:rsidRPr="00952535" w:rsidRDefault="00FC267E">
            <w:pPr>
              <w:pStyle w:val="TableParagraph"/>
              <w:spacing w:before="14"/>
              <w:ind w:left="138"/>
              <w:rPr>
                <w:rFonts w:asciiTheme="minorHAnsi" w:hAnsiTheme="minorHAnsi" w:cstheme="minorHAnsi"/>
                <w:sz w:val="21"/>
              </w:rPr>
            </w:pPr>
            <w:r w:rsidRPr="00952535">
              <w:rPr>
                <w:rFonts w:asciiTheme="minorHAnsi" w:hAnsiTheme="minorHAnsi" w:cstheme="minorHAnsi"/>
                <w:color w:val="1F1F1E"/>
                <w:spacing w:val="-5"/>
                <w:sz w:val="21"/>
              </w:rPr>
              <w:t>90</w:t>
            </w:r>
          </w:p>
        </w:tc>
        <w:tc>
          <w:tcPr>
            <w:tcW w:w="1185" w:type="dxa"/>
          </w:tcPr>
          <w:p w14:paraId="084461B9" w14:textId="77777777" w:rsidR="003D75E4" w:rsidRPr="00952535" w:rsidRDefault="00FC267E">
            <w:pPr>
              <w:pStyle w:val="TableParagraph"/>
              <w:spacing w:before="14"/>
              <w:ind w:left="134"/>
              <w:rPr>
                <w:rFonts w:asciiTheme="minorHAnsi" w:hAnsiTheme="minorHAnsi" w:cstheme="minorHAnsi"/>
                <w:sz w:val="21"/>
              </w:rPr>
            </w:pPr>
            <w:r w:rsidRPr="00952535">
              <w:rPr>
                <w:rFonts w:asciiTheme="minorHAnsi" w:hAnsiTheme="minorHAnsi" w:cstheme="minorHAnsi"/>
                <w:color w:val="1F1F1E"/>
                <w:sz w:val="21"/>
              </w:rPr>
              <w:t>SMA</w:t>
            </w:r>
            <w:r w:rsidRPr="00952535">
              <w:rPr>
                <w:rFonts w:asciiTheme="minorHAnsi" w:hAnsiTheme="minorHAnsi" w:cstheme="minorHAnsi"/>
                <w:color w:val="1F1F1E"/>
                <w:spacing w:val="-1"/>
                <w:sz w:val="21"/>
              </w:rPr>
              <w:t xml:space="preserve"> </w:t>
            </w:r>
            <w:r w:rsidRPr="00952535">
              <w:rPr>
                <w:rFonts w:asciiTheme="minorHAnsi" w:hAnsiTheme="minorHAnsi" w:cstheme="minorHAnsi"/>
                <w:color w:val="1F1F1E"/>
                <w:spacing w:val="-10"/>
                <w:sz w:val="21"/>
              </w:rPr>
              <w:t>2</w:t>
            </w:r>
          </w:p>
        </w:tc>
        <w:tc>
          <w:tcPr>
            <w:tcW w:w="1366" w:type="dxa"/>
          </w:tcPr>
          <w:p w14:paraId="42659A53" w14:textId="77777777" w:rsidR="003D75E4" w:rsidRPr="00952535" w:rsidRDefault="00FC267E">
            <w:pPr>
              <w:pStyle w:val="TableParagraph"/>
              <w:spacing w:before="14"/>
              <w:ind w:left="140"/>
              <w:rPr>
                <w:rFonts w:asciiTheme="minorHAnsi" w:hAnsiTheme="minorHAnsi" w:cstheme="minorHAnsi"/>
                <w:sz w:val="21"/>
              </w:rPr>
            </w:pPr>
            <w:r w:rsidRPr="00952535">
              <w:rPr>
                <w:rFonts w:asciiTheme="minorHAnsi" w:hAnsiTheme="minorHAnsi" w:cstheme="minorHAnsi"/>
                <w:color w:val="1F1F1E"/>
                <w:spacing w:val="-2"/>
                <w:sz w:val="21"/>
              </w:rPr>
              <w:t>01.02.2022</w:t>
            </w:r>
          </w:p>
          <w:p w14:paraId="4EDE2AC2" w14:textId="77777777" w:rsidR="003D75E4" w:rsidRPr="00952535" w:rsidRDefault="00FC267E">
            <w:pPr>
              <w:pStyle w:val="TableParagraph"/>
              <w:spacing w:before="15"/>
              <w:ind w:left="145"/>
              <w:rPr>
                <w:rFonts w:asciiTheme="minorHAnsi" w:hAnsiTheme="minorHAnsi" w:cstheme="minorHAnsi"/>
                <w:sz w:val="21"/>
              </w:rPr>
            </w:pPr>
            <w:r w:rsidRPr="00952535">
              <w:rPr>
                <w:rFonts w:asciiTheme="minorHAnsi" w:hAnsiTheme="minorHAnsi" w:cstheme="minorHAnsi"/>
                <w:color w:val="1F1F1E"/>
                <w:spacing w:val="-2"/>
                <w:sz w:val="21"/>
              </w:rPr>
              <w:t>/02.04.2022</w:t>
            </w:r>
          </w:p>
        </w:tc>
        <w:tc>
          <w:tcPr>
            <w:tcW w:w="849" w:type="dxa"/>
          </w:tcPr>
          <w:p w14:paraId="3C1B2EB1" w14:textId="77777777" w:rsidR="003D75E4" w:rsidRPr="00952535" w:rsidRDefault="00FC267E">
            <w:pPr>
              <w:pStyle w:val="TableParagraph"/>
              <w:spacing w:before="14"/>
              <w:ind w:left="144"/>
              <w:rPr>
                <w:rFonts w:asciiTheme="minorHAnsi" w:hAnsiTheme="minorHAnsi" w:cstheme="minorHAnsi"/>
                <w:sz w:val="21"/>
              </w:rPr>
            </w:pPr>
            <w:r w:rsidRPr="00952535">
              <w:rPr>
                <w:rFonts w:asciiTheme="minorHAnsi" w:hAnsiTheme="minorHAnsi" w:cstheme="minorHAnsi"/>
                <w:color w:val="1F1F1E"/>
                <w:spacing w:val="-5"/>
                <w:sz w:val="21"/>
              </w:rPr>
              <w:t>NA</w:t>
            </w:r>
          </w:p>
        </w:tc>
        <w:tc>
          <w:tcPr>
            <w:tcW w:w="1418" w:type="dxa"/>
          </w:tcPr>
          <w:p w14:paraId="79DB0A73" w14:textId="77777777" w:rsidR="003D75E4" w:rsidRPr="00952535" w:rsidRDefault="00FC267E">
            <w:pPr>
              <w:pStyle w:val="TableParagraph"/>
              <w:spacing w:before="14"/>
              <w:ind w:left="123"/>
              <w:rPr>
                <w:rFonts w:asciiTheme="minorHAnsi" w:hAnsiTheme="minorHAnsi" w:cstheme="minorHAnsi"/>
                <w:sz w:val="21"/>
              </w:rPr>
            </w:pPr>
            <w:r w:rsidRPr="00952535">
              <w:rPr>
                <w:rFonts w:asciiTheme="minorHAnsi" w:hAnsiTheme="minorHAnsi" w:cstheme="minorHAnsi"/>
                <w:color w:val="1F1F1E"/>
                <w:spacing w:val="-5"/>
                <w:sz w:val="21"/>
              </w:rPr>
              <w:t>NA</w:t>
            </w:r>
          </w:p>
        </w:tc>
      </w:tr>
      <w:tr w:rsidR="003D75E4" w:rsidRPr="00952535" w14:paraId="154909A4" w14:textId="77777777">
        <w:trPr>
          <w:trHeight w:val="1233"/>
        </w:trPr>
        <w:tc>
          <w:tcPr>
            <w:tcW w:w="1560" w:type="dxa"/>
          </w:tcPr>
          <w:p w14:paraId="4824FC58" w14:textId="77777777" w:rsidR="003D75E4" w:rsidRPr="00952535" w:rsidRDefault="003D75E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16" w:type="dxa"/>
          </w:tcPr>
          <w:p w14:paraId="4DF1AA6A" w14:textId="77777777" w:rsidR="003D75E4" w:rsidRPr="00952535" w:rsidRDefault="003D75E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409" w:type="dxa"/>
          </w:tcPr>
          <w:p w14:paraId="4B23744E" w14:textId="77777777" w:rsidR="003D75E4" w:rsidRPr="00952535" w:rsidRDefault="00FC267E">
            <w:pPr>
              <w:pStyle w:val="TableParagraph"/>
              <w:tabs>
                <w:tab w:val="left" w:pos="624"/>
                <w:tab w:val="left" w:pos="1990"/>
              </w:tabs>
              <w:spacing w:before="16" w:line="261" w:lineRule="auto"/>
              <w:ind w:left="137" w:right="209"/>
              <w:rPr>
                <w:rFonts w:asciiTheme="minorHAnsi" w:hAnsiTheme="minorHAnsi" w:cstheme="minorHAnsi"/>
                <w:sz w:val="21"/>
              </w:rPr>
            </w:pPr>
            <w:r w:rsidRPr="00952535">
              <w:rPr>
                <w:rFonts w:asciiTheme="minorHAnsi" w:hAnsiTheme="minorHAnsi" w:cstheme="minorHAnsi"/>
                <w:color w:val="1F1F1E"/>
                <w:sz w:val="21"/>
              </w:rPr>
              <w:t>No</w:t>
            </w:r>
            <w:r w:rsidRPr="00952535">
              <w:rPr>
                <w:rFonts w:asciiTheme="minorHAnsi" w:hAnsiTheme="minorHAnsi" w:cstheme="minorHAnsi"/>
                <w:color w:val="1F1F1E"/>
                <w:spacing w:val="40"/>
                <w:sz w:val="21"/>
              </w:rPr>
              <w:t xml:space="preserve"> </w:t>
            </w:r>
            <w:r w:rsidRPr="00952535">
              <w:rPr>
                <w:rFonts w:asciiTheme="minorHAnsi" w:hAnsiTheme="minorHAnsi" w:cstheme="minorHAnsi"/>
                <w:color w:val="1F1F1E"/>
                <w:sz w:val="21"/>
              </w:rPr>
              <w:t>payment</w:t>
            </w:r>
            <w:r w:rsidRPr="00952535">
              <w:rPr>
                <w:rFonts w:asciiTheme="minorHAnsi" w:hAnsiTheme="minorHAnsi" w:cstheme="minorHAnsi"/>
                <w:color w:val="1F1F1E"/>
                <w:spacing w:val="40"/>
                <w:sz w:val="21"/>
              </w:rPr>
              <w:t xml:space="preserve"> </w:t>
            </w:r>
            <w:r w:rsidRPr="00952535">
              <w:rPr>
                <w:rFonts w:asciiTheme="minorHAnsi" w:hAnsiTheme="minorHAnsi" w:cstheme="minorHAnsi"/>
                <w:color w:val="1F1F1E"/>
                <w:sz w:val="21"/>
              </w:rPr>
              <w:t>of</w:t>
            </w:r>
            <w:r w:rsidRPr="00952535">
              <w:rPr>
                <w:rFonts w:asciiTheme="minorHAnsi" w:hAnsiTheme="minorHAnsi" w:cstheme="minorHAnsi"/>
                <w:color w:val="1F1F1E"/>
                <w:spacing w:val="40"/>
                <w:sz w:val="21"/>
              </w:rPr>
              <w:t xml:space="preserve"> </w:t>
            </w:r>
            <w:r w:rsidRPr="00952535">
              <w:rPr>
                <w:rFonts w:asciiTheme="minorHAnsi" w:hAnsiTheme="minorHAnsi" w:cstheme="minorHAnsi"/>
                <w:color w:val="1F1F1E"/>
                <w:sz w:val="21"/>
              </w:rPr>
              <w:t xml:space="preserve">dues </w:t>
            </w:r>
            <w:r w:rsidRPr="00952535">
              <w:rPr>
                <w:rFonts w:asciiTheme="minorHAnsi" w:hAnsiTheme="minorHAnsi" w:cstheme="minorHAnsi"/>
                <w:color w:val="1F1F1E"/>
                <w:spacing w:val="-5"/>
                <w:sz w:val="21"/>
              </w:rPr>
              <w:t>of</w:t>
            </w:r>
            <w:r w:rsidRPr="00952535">
              <w:rPr>
                <w:rFonts w:asciiTheme="minorHAnsi" w:hAnsiTheme="minorHAnsi" w:cstheme="minorHAnsi"/>
                <w:color w:val="1F1F1E"/>
                <w:sz w:val="21"/>
              </w:rPr>
              <w:tab/>
            </w:r>
            <w:r w:rsidRPr="00952535">
              <w:rPr>
                <w:rFonts w:asciiTheme="minorHAnsi" w:hAnsiTheme="minorHAnsi" w:cstheme="minorHAnsi"/>
                <w:color w:val="1F1F1E"/>
                <w:spacing w:val="-2"/>
                <w:sz w:val="21"/>
              </w:rPr>
              <w:t>01.02.2022</w:t>
            </w:r>
            <w:r w:rsidRPr="00952535">
              <w:rPr>
                <w:rFonts w:asciiTheme="minorHAnsi" w:hAnsiTheme="minorHAnsi" w:cstheme="minorHAnsi"/>
                <w:color w:val="1F1F1E"/>
                <w:sz w:val="21"/>
              </w:rPr>
              <w:tab/>
            </w:r>
            <w:r w:rsidRPr="00952535">
              <w:rPr>
                <w:rFonts w:asciiTheme="minorHAnsi" w:hAnsiTheme="minorHAnsi" w:cstheme="minorHAnsi"/>
                <w:color w:val="1F1F1E"/>
                <w:spacing w:val="-4"/>
                <w:sz w:val="21"/>
              </w:rPr>
              <w:t>till</w:t>
            </w:r>
          </w:p>
          <w:p w14:paraId="2A31BF56" w14:textId="77777777" w:rsidR="003D75E4" w:rsidRPr="00952535" w:rsidRDefault="00FC267E">
            <w:pPr>
              <w:pStyle w:val="TableParagraph"/>
              <w:spacing w:line="241" w:lineRule="exact"/>
              <w:ind w:left="137"/>
              <w:rPr>
                <w:rFonts w:asciiTheme="minorHAnsi" w:hAnsiTheme="minorHAnsi" w:cstheme="minorHAnsi"/>
                <w:sz w:val="21"/>
              </w:rPr>
            </w:pPr>
            <w:r w:rsidRPr="00952535">
              <w:rPr>
                <w:rFonts w:asciiTheme="minorHAnsi" w:hAnsiTheme="minorHAnsi" w:cstheme="minorHAnsi"/>
                <w:color w:val="1F1F1E"/>
                <w:sz w:val="21"/>
              </w:rPr>
              <w:t>01.05.2022</w:t>
            </w:r>
            <w:r w:rsidRPr="00952535">
              <w:rPr>
                <w:rFonts w:asciiTheme="minorHAnsi" w:hAnsiTheme="minorHAnsi" w:cstheme="minorHAnsi"/>
                <w:color w:val="1F1F1E"/>
                <w:spacing w:val="31"/>
                <w:sz w:val="21"/>
              </w:rPr>
              <w:t xml:space="preserve">  </w:t>
            </w:r>
            <w:r w:rsidRPr="00952535">
              <w:rPr>
                <w:rFonts w:asciiTheme="minorHAnsi" w:hAnsiTheme="minorHAnsi" w:cstheme="minorHAnsi"/>
                <w:color w:val="1F1F1E"/>
                <w:sz w:val="21"/>
              </w:rPr>
              <w:t>at</w:t>
            </w:r>
            <w:r w:rsidRPr="00952535">
              <w:rPr>
                <w:rFonts w:asciiTheme="minorHAnsi" w:hAnsiTheme="minorHAnsi" w:cstheme="minorHAnsi"/>
                <w:color w:val="1F1F1E"/>
                <w:spacing w:val="30"/>
                <w:sz w:val="21"/>
              </w:rPr>
              <w:t xml:space="preserve">  </w:t>
            </w:r>
            <w:r w:rsidRPr="00952535">
              <w:rPr>
                <w:rFonts w:asciiTheme="minorHAnsi" w:hAnsiTheme="minorHAnsi" w:cstheme="minorHAnsi"/>
                <w:color w:val="1F1F1E"/>
                <w:spacing w:val="-5"/>
                <w:sz w:val="21"/>
              </w:rPr>
              <w:t>EOD</w:t>
            </w:r>
          </w:p>
          <w:p w14:paraId="51860867" w14:textId="77777777" w:rsidR="003D75E4" w:rsidRPr="00952535" w:rsidRDefault="00FC267E">
            <w:pPr>
              <w:pStyle w:val="TableParagraph"/>
              <w:spacing w:before="20"/>
              <w:ind w:left="137"/>
              <w:rPr>
                <w:rFonts w:asciiTheme="minorHAnsi" w:hAnsiTheme="minorHAnsi" w:cstheme="minorHAnsi"/>
                <w:sz w:val="21"/>
              </w:rPr>
            </w:pPr>
            <w:r w:rsidRPr="00952535">
              <w:rPr>
                <w:rFonts w:asciiTheme="minorHAnsi" w:hAnsiTheme="minorHAnsi" w:cstheme="minorHAnsi"/>
                <w:color w:val="1F1F1E"/>
                <w:spacing w:val="-2"/>
                <w:sz w:val="21"/>
              </w:rPr>
              <w:t>02.05.2022</w:t>
            </w:r>
          </w:p>
        </w:tc>
        <w:tc>
          <w:tcPr>
            <w:tcW w:w="993" w:type="dxa"/>
          </w:tcPr>
          <w:p w14:paraId="1DFD402C" w14:textId="77777777" w:rsidR="003D75E4" w:rsidRPr="00952535" w:rsidRDefault="00FC267E">
            <w:pPr>
              <w:pStyle w:val="TableParagraph"/>
              <w:spacing w:before="16"/>
              <w:ind w:left="138"/>
              <w:rPr>
                <w:rFonts w:asciiTheme="minorHAnsi" w:hAnsiTheme="minorHAnsi" w:cstheme="minorHAnsi"/>
                <w:sz w:val="21"/>
              </w:rPr>
            </w:pPr>
            <w:r w:rsidRPr="00952535">
              <w:rPr>
                <w:rFonts w:asciiTheme="minorHAnsi" w:hAnsiTheme="minorHAnsi" w:cstheme="minorHAnsi"/>
                <w:color w:val="1F1F1E"/>
                <w:spacing w:val="-5"/>
                <w:sz w:val="21"/>
              </w:rPr>
              <w:t>91</w:t>
            </w:r>
          </w:p>
        </w:tc>
        <w:tc>
          <w:tcPr>
            <w:tcW w:w="1185" w:type="dxa"/>
          </w:tcPr>
          <w:p w14:paraId="179388EA" w14:textId="77777777" w:rsidR="003D75E4" w:rsidRPr="00952535" w:rsidRDefault="00FC267E">
            <w:pPr>
              <w:pStyle w:val="TableParagraph"/>
              <w:spacing w:before="11"/>
              <w:ind w:left="134"/>
              <w:rPr>
                <w:rFonts w:asciiTheme="minorHAnsi" w:hAnsiTheme="minorHAnsi" w:cstheme="minorHAnsi"/>
                <w:sz w:val="21"/>
              </w:rPr>
            </w:pPr>
            <w:r w:rsidRPr="00952535">
              <w:rPr>
                <w:rFonts w:asciiTheme="minorHAnsi" w:hAnsiTheme="minorHAnsi" w:cstheme="minorHAnsi"/>
                <w:color w:val="1F1F1E"/>
                <w:spacing w:val="-5"/>
                <w:sz w:val="21"/>
              </w:rPr>
              <w:t>NPA</w:t>
            </w:r>
          </w:p>
        </w:tc>
        <w:tc>
          <w:tcPr>
            <w:tcW w:w="1366" w:type="dxa"/>
          </w:tcPr>
          <w:p w14:paraId="11F843F0" w14:textId="77777777" w:rsidR="003D75E4" w:rsidRPr="00952535" w:rsidRDefault="00FC267E">
            <w:pPr>
              <w:pStyle w:val="TableParagraph"/>
              <w:spacing w:before="11"/>
              <w:ind w:left="140"/>
              <w:rPr>
                <w:rFonts w:asciiTheme="minorHAnsi" w:hAnsiTheme="minorHAnsi" w:cstheme="minorHAnsi"/>
                <w:sz w:val="21"/>
              </w:rPr>
            </w:pPr>
            <w:r w:rsidRPr="00952535">
              <w:rPr>
                <w:rFonts w:asciiTheme="minorHAnsi" w:hAnsiTheme="minorHAnsi" w:cstheme="minorHAnsi"/>
                <w:color w:val="1F1F1E"/>
                <w:spacing w:val="-5"/>
                <w:sz w:val="21"/>
              </w:rPr>
              <w:t>NA</w:t>
            </w:r>
          </w:p>
        </w:tc>
        <w:tc>
          <w:tcPr>
            <w:tcW w:w="849" w:type="dxa"/>
          </w:tcPr>
          <w:p w14:paraId="7C531A3D" w14:textId="77777777" w:rsidR="003D75E4" w:rsidRPr="00952535" w:rsidRDefault="00FC267E">
            <w:pPr>
              <w:pStyle w:val="TableParagraph"/>
              <w:spacing w:before="11"/>
              <w:ind w:left="140"/>
              <w:rPr>
                <w:rFonts w:asciiTheme="minorHAnsi" w:hAnsiTheme="minorHAnsi" w:cstheme="minorHAnsi"/>
                <w:sz w:val="21"/>
              </w:rPr>
            </w:pPr>
            <w:r w:rsidRPr="00952535">
              <w:rPr>
                <w:rFonts w:asciiTheme="minorHAnsi" w:hAnsiTheme="minorHAnsi" w:cstheme="minorHAnsi"/>
                <w:color w:val="1F1F1E"/>
                <w:spacing w:val="-5"/>
                <w:sz w:val="21"/>
              </w:rPr>
              <w:t>NPA</w:t>
            </w:r>
          </w:p>
        </w:tc>
        <w:tc>
          <w:tcPr>
            <w:tcW w:w="1418" w:type="dxa"/>
          </w:tcPr>
          <w:p w14:paraId="1B227E03" w14:textId="77777777" w:rsidR="003D75E4" w:rsidRPr="00952535" w:rsidRDefault="00FC267E">
            <w:pPr>
              <w:pStyle w:val="TableParagraph"/>
              <w:spacing w:before="16"/>
              <w:ind w:left="121"/>
              <w:rPr>
                <w:rFonts w:asciiTheme="minorHAnsi" w:hAnsiTheme="minorHAnsi" w:cstheme="minorHAnsi"/>
                <w:sz w:val="21"/>
              </w:rPr>
            </w:pPr>
            <w:r w:rsidRPr="00952535">
              <w:rPr>
                <w:rFonts w:asciiTheme="minorHAnsi" w:hAnsiTheme="minorHAnsi" w:cstheme="minorHAnsi"/>
                <w:color w:val="1F1F1E"/>
                <w:spacing w:val="-2"/>
                <w:sz w:val="21"/>
              </w:rPr>
              <w:t>02.05.2022</w:t>
            </w:r>
          </w:p>
        </w:tc>
      </w:tr>
      <w:tr w:rsidR="003D75E4" w:rsidRPr="00952535" w14:paraId="42049D98" w14:textId="77777777">
        <w:trPr>
          <w:trHeight w:val="940"/>
        </w:trPr>
        <w:tc>
          <w:tcPr>
            <w:tcW w:w="1560" w:type="dxa"/>
          </w:tcPr>
          <w:p w14:paraId="2E03962C" w14:textId="77777777" w:rsidR="003D75E4" w:rsidRPr="00952535" w:rsidRDefault="00FC267E">
            <w:pPr>
              <w:pStyle w:val="TableParagraph"/>
              <w:spacing w:before="16"/>
              <w:ind w:left="136"/>
              <w:rPr>
                <w:rFonts w:asciiTheme="minorHAnsi" w:hAnsiTheme="minorHAnsi" w:cstheme="minorHAnsi"/>
                <w:sz w:val="21"/>
              </w:rPr>
            </w:pPr>
            <w:r w:rsidRPr="00952535">
              <w:rPr>
                <w:rFonts w:asciiTheme="minorHAnsi" w:hAnsiTheme="minorHAnsi" w:cstheme="minorHAnsi"/>
                <w:color w:val="1F1F1E"/>
                <w:spacing w:val="-2"/>
                <w:sz w:val="21"/>
              </w:rPr>
              <w:lastRenderedPageBreak/>
              <w:t>01.06.2022</w:t>
            </w:r>
          </w:p>
        </w:tc>
        <w:tc>
          <w:tcPr>
            <w:tcW w:w="1416" w:type="dxa"/>
          </w:tcPr>
          <w:p w14:paraId="5AA4D54C" w14:textId="77777777" w:rsidR="003D75E4" w:rsidRPr="00952535" w:rsidRDefault="00FC267E">
            <w:pPr>
              <w:pStyle w:val="TableParagraph"/>
              <w:spacing w:before="16"/>
              <w:ind w:left="136"/>
              <w:rPr>
                <w:rFonts w:asciiTheme="minorHAnsi" w:hAnsiTheme="minorHAnsi" w:cstheme="minorHAnsi"/>
                <w:sz w:val="21"/>
              </w:rPr>
            </w:pPr>
            <w:r w:rsidRPr="00952535">
              <w:rPr>
                <w:rFonts w:asciiTheme="minorHAnsi" w:hAnsiTheme="minorHAnsi" w:cstheme="minorHAnsi"/>
                <w:color w:val="1F1F1E"/>
                <w:spacing w:val="-2"/>
                <w:sz w:val="21"/>
              </w:rPr>
              <w:t>01.06.2022</w:t>
            </w:r>
          </w:p>
        </w:tc>
        <w:tc>
          <w:tcPr>
            <w:tcW w:w="2409" w:type="dxa"/>
          </w:tcPr>
          <w:p w14:paraId="0097B11C" w14:textId="77777777" w:rsidR="003D75E4" w:rsidRPr="00952535" w:rsidRDefault="00FC267E">
            <w:pPr>
              <w:pStyle w:val="TableParagraph"/>
              <w:spacing w:before="11" w:line="261" w:lineRule="auto"/>
              <w:ind w:left="137" w:hanging="3"/>
              <w:rPr>
                <w:rFonts w:asciiTheme="minorHAnsi" w:hAnsiTheme="minorHAnsi" w:cstheme="minorHAnsi"/>
                <w:sz w:val="21"/>
              </w:rPr>
            </w:pPr>
            <w:r w:rsidRPr="00952535">
              <w:rPr>
                <w:rFonts w:asciiTheme="minorHAnsi" w:hAnsiTheme="minorHAnsi" w:cstheme="minorHAnsi"/>
                <w:color w:val="1F1F1E"/>
                <w:sz w:val="21"/>
              </w:rPr>
              <w:t>Fully</w:t>
            </w:r>
            <w:r w:rsidRPr="00952535">
              <w:rPr>
                <w:rFonts w:asciiTheme="minorHAnsi" w:hAnsiTheme="minorHAnsi" w:cstheme="minorHAnsi"/>
                <w:color w:val="1F1F1E"/>
                <w:spacing w:val="40"/>
                <w:sz w:val="21"/>
              </w:rPr>
              <w:t xml:space="preserve"> </w:t>
            </w:r>
            <w:r w:rsidRPr="00952535">
              <w:rPr>
                <w:rFonts w:asciiTheme="minorHAnsi" w:hAnsiTheme="minorHAnsi" w:cstheme="minorHAnsi"/>
                <w:color w:val="1F1F1E"/>
                <w:sz w:val="21"/>
              </w:rPr>
              <w:t>Paid</w:t>
            </w:r>
            <w:r w:rsidRPr="00952535">
              <w:rPr>
                <w:rFonts w:asciiTheme="minorHAnsi" w:hAnsiTheme="minorHAnsi" w:cstheme="minorHAnsi"/>
                <w:color w:val="1F1F1E"/>
                <w:spacing w:val="40"/>
                <w:sz w:val="21"/>
              </w:rPr>
              <w:t xml:space="preserve"> </w:t>
            </w:r>
            <w:r w:rsidRPr="00952535">
              <w:rPr>
                <w:rFonts w:asciiTheme="minorHAnsi" w:hAnsiTheme="minorHAnsi" w:cstheme="minorHAnsi"/>
                <w:color w:val="1F1F1E"/>
                <w:sz w:val="21"/>
              </w:rPr>
              <w:t>dues</w:t>
            </w:r>
            <w:r w:rsidRPr="00952535">
              <w:rPr>
                <w:rFonts w:asciiTheme="minorHAnsi" w:hAnsiTheme="minorHAnsi" w:cstheme="minorHAnsi"/>
                <w:color w:val="1F1F1E"/>
                <w:spacing w:val="40"/>
                <w:sz w:val="21"/>
              </w:rPr>
              <w:t xml:space="preserve"> </w:t>
            </w:r>
            <w:r w:rsidRPr="00952535">
              <w:rPr>
                <w:rFonts w:asciiTheme="minorHAnsi" w:hAnsiTheme="minorHAnsi" w:cstheme="minorHAnsi"/>
                <w:color w:val="1F1F1E"/>
                <w:sz w:val="21"/>
              </w:rPr>
              <w:t>of 01.02.2022</w:t>
            </w:r>
            <w:r w:rsidRPr="00952535">
              <w:rPr>
                <w:rFonts w:asciiTheme="minorHAnsi" w:hAnsiTheme="minorHAnsi" w:cstheme="minorHAnsi"/>
                <w:color w:val="1F1F1E"/>
                <w:spacing w:val="-7"/>
                <w:sz w:val="21"/>
              </w:rPr>
              <w:t xml:space="preserve"> </w:t>
            </w:r>
            <w:r w:rsidRPr="00952535">
              <w:rPr>
                <w:rFonts w:asciiTheme="minorHAnsi" w:hAnsiTheme="minorHAnsi" w:cstheme="minorHAnsi"/>
                <w:color w:val="1F1F1E"/>
                <w:sz w:val="21"/>
              </w:rPr>
              <w:t>at</w:t>
            </w:r>
            <w:r w:rsidRPr="00952535">
              <w:rPr>
                <w:rFonts w:asciiTheme="minorHAnsi" w:hAnsiTheme="minorHAnsi" w:cstheme="minorHAnsi"/>
                <w:color w:val="1F1F1E"/>
                <w:spacing w:val="42"/>
                <w:sz w:val="21"/>
              </w:rPr>
              <w:t xml:space="preserve"> </w:t>
            </w:r>
            <w:r w:rsidRPr="00952535">
              <w:rPr>
                <w:rFonts w:asciiTheme="minorHAnsi" w:hAnsiTheme="minorHAnsi" w:cstheme="minorHAnsi"/>
                <w:color w:val="1F1F1E"/>
                <w:spacing w:val="-5"/>
                <w:sz w:val="21"/>
              </w:rPr>
              <w:t>EOD</w:t>
            </w:r>
          </w:p>
          <w:p w14:paraId="5672333F" w14:textId="77777777" w:rsidR="003D75E4" w:rsidRPr="00952535" w:rsidRDefault="00FC267E">
            <w:pPr>
              <w:pStyle w:val="TableParagraph"/>
              <w:spacing w:line="241" w:lineRule="exact"/>
              <w:ind w:left="137"/>
              <w:rPr>
                <w:rFonts w:asciiTheme="minorHAnsi" w:hAnsiTheme="minorHAnsi" w:cstheme="minorHAnsi"/>
                <w:sz w:val="21"/>
              </w:rPr>
            </w:pPr>
            <w:r w:rsidRPr="00952535">
              <w:rPr>
                <w:rFonts w:asciiTheme="minorHAnsi" w:hAnsiTheme="minorHAnsi" w:cstheme="minorHAnsi"/>
                <w:color w:val="1F1F1E"/>
                <w:spacing w:val="-2"/>
                <w:sz w:val="21"/>
              </w:rPr>
              <w:t>01.06.2022</w:t>
            </w:r>
          </w:p>
        </w:tc>
        <w:tc>
          <w:tcPr>
            <w:tcW w:w="993" w:type="dxa"/>
          </w:tcPr>
          <w:p w14:paraId="7624DAF1" w14:textId="77777777" w:rsidR="003D75E4" w:rsidRPr="00952535" w:rsidRDefault="00FC267E">
            <w:pPr>
              <w:pStyle w:val="TableParagraph"/>
              <w:spacing w:before="11"/>
              <w:ind w:left="138"/>
              <w:rPr>
                <w:rFonts w:asciiTheme="minorHAnsi" w:hAnsiTheme="minorHAnsi" w:cstheme="minorHAnsi"/>
                <w:sz w:val="21"/>
              </w:rPr>
            </w:pPr>
            <w:r w:rsidRPr="00952535">
              <w:rPr>
                <w:rFonts w:asciiTheme="minorHAnsi" w:hAnsiTheme="minorHAnsi" w:cstheme="minorHAnsi"/>
                <w:color w:val="1F1F1E"/>
                <w:spacing w:val="-5"/>
                <w:sz w:val="21"/>
              </w:rPr>
              <w:t>93</w:t>
            </w:r>
          </w:p>
        </w:tc>
        <w:tc>
          <w:tcPr>
            <w:tcW w:w="1185" w:type="dxa"/>
          </w:tcPr>
          <w:p w14:paraId="7EF039CC" w14:textId="77777777" w:rsidR="003D75E4" w:rsidRPr="00952535" w:rsidRDefault="00FC267E">
            <w:pPr>
              <w:pStyle w:val="TableParagraph"/>
              <w:spacing w:before="11"/>
              <w:ind w:left="134"/>
              <w:rPr>
                <w:rFonts w:asciiTheme="minorHAnsi" w:hAnsiTheme="minorHAnsi" w:cstheme="minorHAnsi"/>
                <w:sz w:val="21"/>
              </w:rPr>
            </w:pPr>
            <w:r w:rsidRPr="00952535">
              <w:rPr>
                <w:rFonts w:asciiTheme="minorHAnsi" w:hAnsiTheme="minorHAnsi" w:cstheme="minorHAnsi"/>
                <w:color w:val="1F1F1E"/>
                <w:spacing w:val="-5"/>
                <w:sz w:val="21"/>
              </w:rPr>
              <w:t>NPA</w:t>
            </w:r>
          </w:p>
        </w:tc>
        <w:tc>
          <w:tcPr>
            <w:tcW w:w="1366" w:type="dxa"/>
          </w:tcPr>
          <w:p w14:paraId="60E636D3" w14:textId="77777777" w:rsidR="003D75E4" w:rsidRPr="00952535" w:rsidRDefault="00FC267E">
            <w:pPr>
              <w:pStyle w:val="TableParagraph"/>
              <w:spacing w:before="11"/>
              <w:ind w:left="140"/>
              <w:rPr>
                <w:rFonts w:asciiTheme="minorHAnsi" w:hAnsiTheme="minorHAnsi" w:cstheme="minorHAnsi"/>
                <w:sz w:val="21"/>
              </w:rPr>
            </w:pPr>
            <w:r w:rsidRPr="00952535">
              <w:rPr>
                <w:rFonts w:asciiTheme="minorHAnsi" w:hAnsiTheme="minorHAnsi" w:cstheme="minorHAnsi"/>
                <w:color w:val="1F1F1E"/>
                <w:spacing w:val="-5"/>
                <w:sz w:val="21"/>
              </w:rPr>
              <w:t>NA</w:t>
            </w:r>
          </w:p>
        </w:tc>
        <w:tc>
          <w:tcPr>
            <w:tcW w:w="849" w:type="dxa"/>
          </w:tcPr>
          <w:p w14:paraId="7AD23642" w14:textId="77777777" w:rsidR="003D75E4" w:rsidRPr="00952535" w:rsidRDefault="00FC267E">
            <w:pPr>
              <w:pStyle w:val="TableParagraph"/>
              <w:spacing w:before="11"/>
              <w:ind w:left="140"/>
              <w:rPr>
                <w:rFonts w:asciiTheme="minorHAnsi" w:hAnsiTheme="minorHAnsi" w:cstheme="minorHAnsi"/>
                <w:sz w:val="21"/>
              </w:rPr>
            </w:pPr>
            <w:r w:rsidRPr="00952535">
              <w:rPr>
                <w:rFonts w:asciiTheme="minorHAnsi" w:hAnsiTheme="minorHAnsi" w:cstheme="minorHAnsi"/>
                <w:color w:val="1F1F1E"/>
                <w:spacing w:val="-5"/>
                <w:sz w:val="21"/>
              </w:rPr>
              <w:t>NPA</w:t>
            </w:r>
          </w:p>
        </w:tc>
        <w:tc>
          <w:tcPr>
            <w:tcW w:w="1418" w:type="dxa"/>
          </w:tcPr>
          <w:p w14:paraId="6D787A9C" w14:textId="77777777" w:rsidR="003D75E4" w:rsidRPr="00952535" w:rsidRDefault="00FC267E">
            <w:pPr>
              <w:pStyle w:val="TableParagraph"/>
              <w:spacing w:before="11"/>
              <w:ind w:left="121"/>
              <w:rPr>
                <w:rFonts w:asciiTheme="minorHAnsi" w:hAnsiTheme="minorHAnsi" w:cstheme="minorHAnsi"/>
                <w:sz w:val="21"/>
              </w:rPr>
            </w:pPr>
            <w:r w:rsidRPr="00952535">
              <w:rPr>
                <w:rFonts w:asciiTheme="minorHAnsi" w:hAnsiTheme="minorHAnsi" w:cstheme="minorHAnsi"/>
                <w:color w:val="1F1F1E"/>
                <w:spacing w:val="-2"/>
                <w:sz w:val="21"/>
              </w:rPr>
              <w:t>02.05.2022</w:t>
            </w:r>
          </w:p>
        </w:tc>
      </w:tr>
      <w:tr w:rsidR="003D75E4" w:rsidRPr="00952535" w14:paraId="26199EAB" w14:textId="77777777">
        <w:trPr>
          <w:trHeight w:val="1255"/>
        </w:trPr>
        <w:tc>
          <w:tcPr>
            <w:tcW w:w="1560" w:type="dxa"/>
          </w:tcPr>
          <w:p w14:paraId="461EB1DA" w14:textId="77777777" w:rsidR="003D75E4" w:rsidRPr="00952535" w:rsidRDefault="00FC267E">
            <w:pPr>
              <w:pStyle w:val="TableParagraph"/>
              <w:spacing w:before="26"/>
              <w:ind w:left="131"/>
              <w:rPr>
                <w:rFonts w:asciiTheme="minorHAnsi" w:hAnsiTheme="minorHAnsi" w:cstheme="minorHAnsi"/>
                <w:sz w:val="21"/>
              </w:rPr>
            </w:pPr>
            <w:r w:rsidRPr="00952535">
              <w:rPr>
                <w:rFonts w:asciiTheme="minorHAnsi" w:hAnsiTheme="minorHAnsi" w:cstheme="minorHAnsi"/>
                <w:color w:val="1F1F1E"/>
                <w:spacing w:val="-2"/>
                <w:sz w:val="21"/>
              </w:rPr>
              <w:t>01.07.2022</w:t>
            </w:r>
          </w:p>
        </w:tc>
        <w:tc>
          <w:tcPr>
            <w:tcW w:w="1416" w:type="dxa"/>
          </w:tcPr>
          <w:p w14:paraId="2299C5AC" w14:textId="77777777" w:rsidR="003D75E4" w:rsidRPr="00952535" w:rsidRDefault="00FC267E">
            <w:pPr>
              <w:pStyle w:val="TableParagraph"/>
              <w:spacing w:before="21"/>
              <w:ind w:left="136"/>
              <w:rPr>
                <w:rFonts w:asciiTheme="minorHAnsi" w:hAnsiTheme="minorHAnsi" w:cstheme="minorHAnsi"/>
                <w:sz w:val="21"/>
              </w:rPr>
            </w:pPr>
            <w:r w:rsidRPr="00952535">
              <w:rPr>
                <w:rFonts w:asciiTheme="minorHAnsi" w:hAnsiTheme="minorHAnsi" w:cstheme="minorHAnsi"/>
                <w:color w:val="1F1F1E"/>
                <w:spacing w:val="-2"/>
                <w:sz w:val="21"/>
              </w:rPr>
              <w:t>01.07.2022</w:t>
            </w:r>
          </w:p>
        </w:tc>
        <w:tc>
          <w:tcPr>
            <w:tcW w:w="2409" w:type="dxa"/>
          </w:tcPr>
          <w:p w14:paraId="00412A49" w14:textId="77777777" w:rsidR="003D75E4" w:rsidRPr="00952535" w:rsidRDefault="00FC267E">
            <w:pPr>
              <w:pStyle w:val="TableParagraph"/>
              <w:tabs>
                <w:tab w:val="left" w:pos="1781"/>
              </w:tabs>
              <w:spacing w:before="16" w:line="264" w:lineRule="auto"/>
              <w:ind w:left="132" w:right="472" w:firstLine="4"/>
              <w:rPr>
                <w:rFonts w:asciiTheme="minorHAnsi" w:hAnsiTheme="minorHAnsi" w:cstheme="minorHAnsi"/>
                <w:sz w:val="21"/>
              </w:rPr>
            </w:pPr>
            <w:r w:rsidRPr="00952535">
              <w:rPr>
                <w:rFonts w:asciiTheme="minorHAnsi" w:hAnsiTheme="minorHAnsi" w:cstheme="minorHAnsi"/>
                <w:color w:val="1F1F1E"/>
                <w:sz w:val="21"/>
              </w:rPr>
              <w:t>Paid entire</w:t>
            </w:r>
            <w:r w:rsidRPr="00952535">
              <w:rPr>
                <w:rFonts w:asciiTheme="minorHAnsi" w:hAnsiTheme="minorHAnsi" w:cstheme="minorHAnsi"/>
                <w:color w:val="1F1F1E"/>
                <w:spacing w:val="-1"/>
                <w:sz w:val="21"/>
              </w:rPr>
              <w:t xml:space="preserve"> </w:t>
            </w:r>
            <w:r w:rsidRPr="00952535">
              <w:rPr>
                <w:rFonts w:asciiTheme="minorHAnsi" w:hAnsiTheme="minorHAnsi" w:cstheme="minorHAnsi"/>
                <w:color w:val="1F1F1E"/>
                <w:sz w:val="21"/>
              </w:rPr>
              <w:t>dues</w:t>
            </w:r>
            <w:r w:rsidRPr="00952535">
              <w:rPr>
                <w:rFonts w:asciiTheme="minorHAnsi" w:hAnsiTheme="minorHAnsi" w:cstheme="minorHAnsi"/>
                <w:color w:val="1F1F1E"/>
                <w:spacing w:val="-2"/>
                <w:sz w:val="21"/>
              </w:rPr>
              <w:t xml:space="preserve"> </w:t>
            </w:r>
            <w:r w:rsidRPr="00952535">
              <w:rPr>
                <w:rFonts w:asciiTheme="minorHAnsi" w:hAnsiTheme="minorHAnsi" w:cstheme="minorHAnsi"/>
                <w:color w:val="1F1F1E"/>
                <w:sz w:val="21"/>
              </w:rPr>
              <w:t xml:space="preserve">of </w:t>
            </w:r>
            <w:r w:rsidRPr="00952535">
              <w:rPr>
                <w:rFonts w:asciiTheme="minorHAnsi" w:hAnsiTheme="minorHAnsi" w:cstheme="minorHAnsi"/>
                <w:color w:val="1F1F1E"/>
                <w:spacing w:val="-2"/>
                <w:sz w:val="21"/>
              </w:rPr>
              <w:t>01.03.2022</w:t>
            </w:r>
            <w:r w:rsidRPr="00952535">
              <w:rPr>
                <w:rFonts w:asciiTheme="minorHAnsi" w:hAnsiTheme="minorHAnsi" w:cstheme="minorHAnsi"/>
                <w:color w:val="1F1F1E"/>
                <w:sz w:val="21"/>
              </w:rPr>
              <w:tab/>
            </w:r>
            <w:r w:rsidRPr="00952535">
              <w:rPr>
                <w:rFonts w:asciiTheme="minorHAnsi" w:hAnsiTheme="minorHAnsi" w:cstheme="minorHAnsi"/>
                <w:color w:val="1F1F1E"/>
                <w:spacing w:val="-10"/>
                <w:sz w:val="21"/>
              </w:rPr>
              <w:t>&amp;</w:t>
            </w:r>
          </w:p>
          <w:p w14:paraId="5EFFDAFB" w14:textId="77777777" w:rsidR="003D75E4" w:rsidRPr="00952535" w:rsidRDefault="00FC267E">
            <w:pPr>
              <w:pStyle w:val="TableParagraph"/>
              <w:spacing w:before="4"/>
              <w:ind w:left="132"/>
              <w:rPr>
                <w:rFonts w:asciiTheme="minorHAnsi" w:hAnsiTheme="minorHAnsi" w:cstheme="minorHAnsi"/>
                <w:sz w:val="21"/>
              </w:rPr>
            </w:pPr>
            <w:r w:rsidRPr="00952535">
              <w:rPr>
                <w:rFonts w:asciiTheme="minorHAnsi" w:hAnsiTheme="minorHAnsi" w:cstheme="minorHAnsi"/>
                <w:color w:val="1F1F1E"/>
                <w:sz w:val="21"/>
              </w:rPr>
              <w:t>01.04.2022</w:t>
            </w:r>
            <w:r w:rsidRPr="00952535">
              <w:rPr>
                <w:rFonts w:asciiTheme="minorHAnsi" w:hAnsiTheme="minorHAnsi" w:cstheme="minorHAnsi"/>
                <w:color w:val="1F1F1E"/>
                <w:spacing w:val="-8"/>
                <w:sz w:val="21"/>
              </w:rPr>
              <w:t xml:space="preserve"> </w:t>
            </w:r>
            <w:r w:rsidRPr="00952535">
              <w:rPr>
                <w:rFonts w:asciiTheme="minorHAnsi" w:hAnsiTheme="minorHAnsi" w:cstheme="minorHAnsi"/>
                <w:color w:val="1F1F1E"/>
                <w:sz w:val="21"/>
              </w:rPr>
              <w:t>at</w:t>
            </w:r>
            <w:r w:rsidRPr="00952535">
              <w:rPr>
                <w:rFonts w:asciiTheme="minorHAnsi" w:hAnsiTheme="minorHAnsi" w:cstheme="minorHAnsi"/>
                <w:color w:val="1F1F1E"/>
                <w:spacing w:val="-9"/>
                <w:sz w:val="21"/>
              </w:rPr>
              <w:t xml:space="preserve"> </w:t>
            </w:r>
            <w:r w:rsidRPr="00952535">
              <w:rPr>
                <w:rFonts w:asciiTheme="minorHAnsi" w:hAnsiTheme="minorHAnsi" w:cstheme="minorHAnsi"/>
                <w:color w:val="1F1F1E"/>
                <w:spacing w:val="-5"/>
                <w:sz w:val="21"/>
              </w:rPr>
              <w:t>EOD</w:t>
            </w:r>
          </w:p>
          <w:p w14:paraId="1880AC53" w14:textId="77777777" w:rsidR="003D75E4" w:rsidRPr="00952535" w:rsidRDefault="00FC267E">
            <w:pPr>
              <w:pStyle w:val="TableParagraph"/>
              <w:spacing w:before="27"/>
              <w:ind w:left="132"/>
              <w:rPr>
                <w:rFonts w:asciiTheme="minorHAnsi" w:hAnsiTheme="minorHAnsi" w:cstheme="minorHAnsi"/>
                <w:sz w:val="21"/>
              </w:rPr>
            </w:pPr>
            <w:r w:rsidRPr="00952535">
              <w:rPr>
                <w:rFonts w:asciiTheme="minorHAnsi" w:hAnsiTheme="minorHAnsi" w:cstheme="minorHAnsi"/>
                <w:color w:val="1F1F1E"/>
                <w:spacing w:val="-2"/>
                <w:sz w:val="21"/>
              </w:rPr>
              <w:t>01.07.2022</w:t>
            </w:r>
          </w:p>
        </w:tc>
        <w:tc>
          <w:tcPr>
            <w:tcW w:w="993" w:type="dxa"/>
          </w:tcPr>
          <w:p w14:paraId="1B5FA58D" w14:textId="77777777" w:rsidR="003D75E4" w:rsidRPr="00952535" w:rsidRDefault="00FC267E">
            <w:pPr>
              <w:pStyle w:val="TableParagraph"/>
              <w:spacing w:before="16"/>
              <w:ind w:left="138"/>
              <w:rPr>
                <w:rFonts w:asciiTheme="minorHAnsi" w:hAnsiTheme="minorHAnsi" w:cstheme="minorHAnsi"/>
                <w:sz w:val="21"/>
              </w:rPr>
            </w:pPr>
            <w:r w:rsidRPr="00952535">
              <w:rPr>
                <w:rFonts w:asciiTheme="minorHAnsi" w:hAnsiTheme="minorHAnsi" w:cstheme="minorHAnsi"/>
                <w:color w:val="1F1F1E"/>
                <w:spacing w:val="-5"/>
                <w:sz w:val="21"/>
              </w:rPr>
              <w:t>62</w:t>
            </w:r>
          </w:p>
        </w:tc>
        <w:tc>
          <w:tcPr>
            <w:tcW w:w="1185" w:type="dxa"/>
          </w:tcPr>
          <w:p w14:paraId="3F5ECAF2" w14:textId="77777777" w:rsidR="003D75E4" w:rsidRPr="00952535" w:rsidRDefault="00FC267E">
            <w:pPr>
              <w:pStyle w:val="TableParagraph"/>
              <w:spacing w:before="16"/>
              <w:ind w:left="129"/>
              <w:rPr>
                <w:rFonts w:asciiTheme="minorHAnsi" w:hAnsiTheme="minorHAnsi" w:cstheme="minorHAnsi"/>
                <w:sz w:val="21"/>
              </w:rPr>
            </w:pPr>
            <w:r w:rsidRPr="00952535">
              <w:rPr>
                <w:rFonts w:asciiTheme="minorHAnsi" w:hAnsiTheme="minorHAnsi" w:cstheme="minorHAnsi"/>
                <w:color w:val="1F1F1E"/>
                <w:spacing w:val="-5"/>
                <w:sz w:val="21"/>
              </w:rPr>
              <w:t>NPA</w:t>
            </w:r>
          </w:p>
        </w:tc>
        <w:tc>
          <w:tcPr>
            <w:tcW w:w="1366" w:type="dxa"/>
          </w:tcPr>
          <w:p w14:paraId="329C6CA6" w14:textId="77777777" w:rsidR="003D75E4" w:rsidRPr="00952535" w:rsidRDefault="00FC267E">
            <w:pPr>
              <w:pStyle w:val="TableParagraph"/>
              <w:spacing w:before="16"/>
              <w:ind w:left="140"/>
              <w:rPr>
                <w:rFonts w:asciiTheme="minorHAnsi" w:hAnsiTheme="minorHAnsi" w:cstheme="minorHAnsi"/>
                <w:sz w:val="21"/>
              </w:rPr>
            </w:pPr>
            <w:r w:rsidRPr="00952535">
              <w:rPr>
                <w:rFonts w:asciiTheme="minorHAnsi" w:hAnsiTheme="minorHAnsi" w:cstheme="minorHAnsi"/>
                <w:color w:val="1F1F1E"/>
                <w:spacing w:val="-5"/>
                <w:sz w:val="21"/>
              </w:rPr>
              <w:t>NA</w:t>
            </w:r>
          </w:p>
        </w:tc>
        <w:tc>
          <w:tcPr>
            <w:tcW w:w="849" w:type="dxa"/>
          </w:tcPr>
          <w:p w14:paraId="3600E1C4" w14:textId="77777777" w:rsidR="003D75E4" w:rsidRPr="00952535" w:rsidRDefault="00FC267E">
            <w:pPr>
              <w:pStyle w:val="TableParagraph"/>
              <w:spacing w:before="16"/>
              <w:ind w:left="140"/>
              <w:rPr>
                <w:rFonts w:asciiTheme="minorHAnsi" w:hAnsiTheme="minorHAnsi" w:cstheme="minorHAnsi"/>
                <w:sz w:val="21"/>
              </w:rPr>
            </w:pPr>
            <w:r w:rsidRPr="00952535">
              <w:rPr>
                <w:rFonts w:asciiTheme="minorHAnsi" w:hAnsiTheme="minorHAnsi" w:cstheme="minorHAnsi"/>
                <w:color w:val="1F1F1E"/>
                <w:spacing w:val="-5"/>
                <w:sz w:val="21"/>
              </w:rPr>
              <w:t>NPA</w:t>
            </w:r>
          </w:p>
        </w:tc>
        <w:tc>
          <w:tcPr>
            <w:tcW w:w="1418" w:type="dxa"/>
          </w:tcPr>
          <w:p w14:paraId="5AE1DE4A" w14:textId="77777777" w:rsidR="003D75E4" w:rsidRPr="00952535" w:rsidRDefault="00FC267E">
            <w:pPr>
              <w:pStyle w:val="TableParagraph"/>
              <w:spacing w:before="21"/>
              <w:ind w:left="123"/>
              <w:rPr>
                <w:rFonts w:asciiTheme="minorHAnsi" w:hAnsiTheme="minorHAnsi" w:cstheme="minorHAnsi"/>
                <w:sz w:val="21"/>
              </w:rPr>
            </w:pPr>
            <w:r w:rsidRPr="00952535">
              <w:rPr>
                <w:rFonts w:asciiTheme="minorHAnsi" w:hAnsiTheme="minorHAnsi" w:cstheme="minorHAnsi"/>
                <w:color w:val="1F1F1E"/>
                <w:spacing w:val="-2"/>
                <w:sz w:val="21"/>
              </w:rPr>
              <w:t>02.05.2022</w:t>
            </w:r>
          </w:p>
        </w:tc>
      </w:tr>
      <w:tr w:rsidR="003D75E4" w:rsidRPr="00952535" w14:paraId="32985C9C" w14:textId="77777777">
        <w:trPr>
          <w:trHeight w:val="1225"/>
        </w:trPr>
        <w:tc>
          <w:tcPr>
            <w:tcW w:w="1560" w:type="dxa"/>
          </w:tcPr>
          <w:p w14:paraId="3FE8BB2C" w14:textId="77777777" w:rsidR="003D75E4" w:rsidRPr="00952535" w:rsidRDefault="00FC267E">
            <w:pPr>
              <w:pStyle w:val="TableParagraph"/>
              <w:spacing w:before="16"/>
              <w:ind w:left="131"/>
              <w:rPr>
                <w:rFonts w:asciiTheme="minorHAnsi" w:hAnsiTheme="minorHAnsi" w:cstheme="minorHAnsi"/>
                <w:sz w:val="21"/>
              </w:rPr>
            </w:pPr>
            <w:r w:rsidRPr="00952535">
              <w:rPr>
                <w:rFonts w:asciiTheme="minorHAnsi" w:hAnsiTheme="minorHAnsi" w:cstheme="minorHAnsi"/>
                <w:color w:val="1F1F1E"/>
                <w:spacing w:val="-2"/>
                <w:sz w:val="21"/>
              </w:rPr>
              <w:t>01.08.2022</w:t>
            </w:r>
          </w:p>
        </w:tc>
        <w:tc>
          <w:tcPr>
            <w:tcW w:w="1416" w:type="dxa"/>
          </w:tcPr>
          <w:p w14:paraId="5E615189" w14:textId="77777777" w:rsidR="003D75E4" w:rsidRPr="00952535" w:rsidRDefault="00FC267E">
            <w:pPr>
              <w:pStyle w:val="TableParagraph"/>
              <w:spacing w:before="14"/>
              <w:ind w:left="132"/>
              <w:rPr>
                <w:rFonts w:asciiTheme="minorHAnsi" w:hAnsiTheme="minorHAnsi" w:cstheme="minorHAnsi"/>
                <w:sz w:val="21"/>
              </w:rPr>
            </w:pPr>
            <w:r w:rsidRPr="00952535">
              <w:rPr>
                <w:rFonts w:asciiTheme="minorHAnsi" w:hAnsiTheme="minorHAnsi" w:cstheme="minorHAnsi"/>
                <w:color w:val="1F1F1E"/>
                <w:spacing w:val="-2"/>
                <w:sz w:val="21"/>
              </w:rPr>
              <w:t>01.08.2022</w:t>
            </w:r>
          </w:p>
        </w:tc>
        <w:tc>
          <w:tcPr>
            <w:tcW w:w="2409" w:type="dxa"/>
          </w:tcPr>
          <w:p w14:paraId="5681EAB5" w14:textId="77777777" w:rsidR="003D75E4" w:rsidRPr="00952535" w:rsidRDefault="00FC267E">
            <w:pPr>
              <w:pStyle w:val="TableParagraph"/>
              <w:tabs>
                <w:tab w:val="left" w:pos="1774"/>
              </w:tabs>
              <w:spacing w:before="9" w:line="259" w:lineRule="auto"/>
              <w:ind w:left="132" w:right="481" w:firstLine="4"/>
              <w:rPr>
                <w:rFonts w:asciiTheme="minorHAnsi" w:hAnsiTheme="minorHAnsi" w:cstheme="minorHAnsi"/>
                <w:sz w:val="21"/>
              </w:rPr>
            </w:pPr>
            <w:r w:rsidRPr="00952535">
              <w:rPr>
                <w:rFonts w:asciiTheme="minorHAnsi" w:hAnsiTheme="minorHAnsi" w:cstheme="minorHAnsi"/>
                <w:color w:val="1F1F1E"/>
                <w:sz w:val="21"/>
              </w:rPr>
              <w:t>Paid</w:t>
            </w:r>
            <w:r w:rsidRPr="00952535">
              <w:rPr>
                <w:rFonts w:asciiTheme="minorHAnsi" w:hAnsiTheme="minorHAnsi" w:cstheme="minorHAnsi"/>
                <w:color w:val="1F1F1E"/>
                <w:spacing w:val="-4"/>
                <w:sz w:val="21"/>
              </w:rPr>
              <w:t xml:space="preserve"> </w:t>
            </w:r>
            <w:r w:rsidRPr="00952535">
              <w:rPr>
                <w:rFonts w:asciiTheme="minorHAnsi" w:hAnsiTheme="minorHAnsi" w:cstheme="minorHAnsi"/>
                <w:color w:val="1F1F1E"/>
                <w:sz w:val="21"/>
              </w:rPr>
              <w:t>entire</w:t>
            </w:r>
            <w:r w:rsidRPr="00952535">
              <w:rPr>
                <w:rFonts w:asciiTheme="minorHAnsi" w:hAnsiTheme="minorHAnsi" w:cstheme="minorHAnsi"/>
                <w:color w:val="1F1F1E"/>
                <w:spacing w:val="-4"/>
                <w:sz w:val="21"/>
              </w:rPr>
              <w:t xml:space="preserve"> </w:t>
            </w:r>
            <w:r w:rsidRPr="00952535">
              <w:rPr>
                <w:rFonts w:asciiTheme="minorHAnsi" w:hAnsiTheme="minorHAnsi" w:cstheme="minorHAnsi"/>
                <w:color w:val="1F1F1E"/>
                <w:sz w:val="21"/>
              </w:rPr>
              <w:t>dues</w:t>
            </w:r>
            <w:r w:rsidRPr="00952535">
              <w:rPr>
                <w:rFonts w:asciiTheme="minorHAnsi" w:hAnsiTheme="minorHAnsi" w:cstheme="minorHAnsi"/>
                <w:color w:val="1F1F1E"/>
                <w:spacing w:val="-4"/>
                <w:sz w:val="21"/>
              </w:rPr>
              <w:t xml:space="preserve"> </w:t>
            </w:r>
            <w:r w:rsidRPr="00952535">
              <w:rPr>
                <w:rFonts w:asciiTheme="minorHAnsi" w:hAnsiTheme="minorHAnsi" w:cstheme="minorHAnsi"/>
                <w:color w:val="1F1F1E"/>
                <w:sz w:val="21"/>
              </w:rPr>
              <w:t xml:space="preserve">of </w:t>
            </w:r>
            <w:r w:rsidRPr="00952535">
              <w:rPr>
                <w:rFonts w:asciiTheme="minorHAnsi" w:hAnsiTheme="minorHAnsi" w:cstheme="minorHAnsi"/>
                <w:color w:val="1F1F1E"/>
                <w:spacing w:val="-2"/>
                <w:sz w:val="21"/>
              </w:rPr>
              <w:t>01.05.2022</w:t>
            </w:r>
            <w:r w:rsidRPr="00952535">
              <w:rPr>
                <w:rFonts w:asciiTheme="minorHAnsi" w:hAnsiTheme="minorHAnsi" w:cstheme="minorHAnsi"/>
                <w:color w:val="1F1F1E"/>
                <w:sz w:val="21"/>
              </w:rPr>
              <w:tab/>
            </w:r>
            <w:r w:rsidRPr="00952535">
              <w:rPr>
                <w:rFonts w:asciiTheme="minorHAnsi" w:hAnsiTheme="minorHAnsi" w:cstheme="minorHAnsi"/>
                <w:color w:val="1F1F1E"/>
                <w:spacing w:val="-10"/>
                <w:sz w:val="21"/>
              </w:rPr>
              <w:t>&amp;</w:t>
            </w:r>
          </w:p>
          <w:p w14:paraId="5115F7D9" w14:textId="77777777" w:rsidR="003D75E4" w:rsidRPr="00952535" w:rsidRDefault="00FC267E">
            <w:pPr>
              <w:pStyle w:val="TableParagraph"/>
              <w:tabs>
                <w:tab w:val="left" w:pos="1740"/>
              </w:tabs>
              <w:spacing w:before="4"/>
              <w:ind w:left="132"/>
              <w:rPr>
                <w:rFonts w:asciiTheme="minorHAnsi" w:hAnsiTheme="minorHAnsi" w:cstheme="minorHAnsi"/>
                <w:sz w:val="21"/>
              </w:rPr>
            </w:pPr>
            <w:r w:rsidRPr="00952535">
              <w:rPr>
                <w:rFonts w:asciiTheme="minorHAnsi" w:hAnsiTheme="minorHAnsi" w:cstheme="minorHAnsi"/>
                <w:color w:val="1F1F1E"/>
                <w:spacing w:val="-2"/>
                <w:sz w:val="21"/>
              </w:rPr>
              <w:t>01.06.2022</w:t>
            </w:r>
            <w:r w:rsidRPr="00952535">
              <w:rPr>
                <w:rFonts w:asciiTheme="minorHAnsi" w:hAnsiTheme="minorHAnsi" w:cstheme="minorHAnsi"/>
                <w:color w:val="1F1F1E"/>
                <w:sz w:val="21"/>
              </w:rPr>
              <w:tab/>
            </w:r>
            <w:r w:rsidRPr="00952535">
              <w:rPr>
                <w:rFonts w:asciiTheme="minorHAnsi" w:hAnsiTheme="minorHAnsi" w:cstheme="minorHAnsi"/>
                <w:color w:val="1F1F1E"/>
                <w:spacing w:val="-5"/>
                <w:sz w:val="21"/>
              </w:rPr>
              <w:t>at</w:t>
            </w:r>
          </w:p>
          <w:p w14:paraId="52D20E5B" w14:textId="77777777" w:rsidR="003D75E4" w:rsidRPr="00952535" w:rsidRDefault="00FC267E">
            <w:pPr>
              <w:pStyle w:val="TableParagraph"/>
              <w:spacing w:before="20"/>
              <w:ind w:left="132"/>
              <w:rPr>
                <w:rFonts w:asciiTheme="minorHAnsi" w:hAnsiTheme="minorHAnsi" w:cstheme="minorHAnsi"/>
                <w:sz w:val="21"/>
              </w:rPr>
            </w:pPr>
            <w:r w:rsidRPr="00952535">
              <w:rPr>
                <w:rFonts w:asciiTheme="minorHAnsi" w:hAnsiTheme="minorHAnsi" w:cstheme="minorHAnsi"/>
                <w:color w:val="1F1F1E"/>
                <w:spacing w:val="-2"/>
                <w:sz w:val="21"/>
              </w:rPr>
              <w:t>01.08.2022</w:t>
            </w:r>
          </w:p>
        </w:tc>
        <w:tc>
          <w:tcPr>
            <w:tcW w:w="993" w:type="dxa"/>
          </w:tcPr>
          <w:p w14:paraId="5F7DA0AF" w14:textId="77777777" w:rsidR="003D75E4" w:rsidRPr="00952535" w:rsidRDefault="00FC267E">
            <w:pPr>
              <w:pStyle w:val="TableParagraph"/>
              <w:spacing w:before="9"/>
              <w:ind w:left="138"/>
              <w:rPr>
                <w:rFonts w:asciiTheme="minorHAnsi" w:hAnsiTheme="minorHAnsi" w:cstheme="minorHAnsi"/>
                <w:sz w:val="21"/>
              </w:rPr>
            </w:pPr>
            <w:r w:rsidRPr="00952535">
              <w:rPr>
                <w:rFonts w:asciiTheme="minorHAnsi" w:hAnsiTheme="minorHAnsi" w:cstheme="minorHAnsi"/>
                <w:color w:val="1F1F1E"/>
                <w:spacing w:val="-5"/>
                <w:sz w:val="21"/>
              </w:rPr>
              <w:t>32</w:t>
            </w:r>
          </w:p>
        </w:tc>
        <w:tc>
          <w:tcPr>
            <w:tcW w:w="1185" w:type="dxa"/>
          </w:tcPr>
          <w:p w14:paraId="718A3B6E" w14:textId="77777777" w:rsidR="003D75E4" w:rsidRPr="00952535" w:rsidRDefault="00FC267E">
            <w:pPr>
              <w:pStyle w:val="TableParagraph"/>
              <w:spacing w:before="9"/>
              <w:ind w:left="129"/>
              <w:rPr>
                <w:rFonts w:asciiTheme="minorHAnsi" w:hAnsiTheme="minorHAnsi" w:cstheme="minorHAnsi"/>
                <w:sz w:val="21"/>
              </w:rPr>
            </w:pPr>
            <w:r w:rsidRPr="00952535">
              <w:rPr>
                <w:rFonts w:asciiTheme="minorHAnsi" w:hAnsiTheme="minorHAnsi" w:cstheme="minorHAnsi"/>
                <w:color w:val="1F1F1E"/>
                <w:spacing w:val="-5"/>
                <w:sz w:val="21"/>
              </w:rPr>
              <w:t>NPA</w:t>
            </w:r>
          </w:p>
        </w:tc>
        <w:tc>
          <w:tcPr>
            <w:tcW w:w="1366" w:type="dxa"/>
          </w:tcPr>
          <w:p w14:paraId="5F16CD57" w14:textId="77777777" w:rsidR="003D75E4" w:rsidRPr="00952535" w:rsidRDefault="00FC267E">
            <w:pPr>
              <w:pStyle w:val="TableParagraph"/>
              <w:spacing w:before="9"/>
              <w:ind w:left="140"/>
              <w:rPr>
                <w:rFonts w:asciiTheme="minorHAnsi" w:hAnsiTheme="minorHAnsi" w:cstheme="minorHAnsi"/>
                <w:sz w:val="21"/>
              </w:rPr>
            </w:pPr>
            <w:r w:rsidRPr="00952535">
              <w:rPr>
                <w:rFonts w:asciiTheme="minorHAnsi" w:hAnsiTheme="minorHAnsi" w:cstheme="minorHAnsi"/>
                <w:color w:val="1F1F1E"/>
                <w:spacing w:val="-5"/>
                <w:sz w:val="21"/>
              </w:rPr>
              <w:t>NA</w:t>
            </w:r>
          </w:p>
        </w:tc>
        <w:tc>
          <w:tcPr>
            <w:tcW w:w="849" w:type="dxa"/>
          </w:tcPr>
          <w:p w14:paraId="08D06F7B" w14:textId="77777777" w:rsidR="003D75E4" w:rsidRPr="00952535" w:rsidRDefault="00FC267E">
            <w:pPr>
              <w:pStyle w:val="TableParagraph"/>
              <w:spacing w:before="9"/>
              <w:ind w:left="140"/>
              <w:rPr>
                <w:rFonts w:asciiTheme="minorHAnsi" w:hAnsiTheme="minorHAnsi" w:cstheme="minorHAnsi"/>
                <w:sz w:val="21"/>
              </w:rPr>
            </w:pPr>
            <w:r w:rsidRPr="00952535">
              <w:rPr>
                <w:rFonts w:asciiTheme="minorHAnsi" w:hAnsiTheme="minorHAnsi" w:cstheme="minorHAnsi"/>
                <w:color w:val="1F1F1E"/>
                <w:spacing w:val="-5"/>
                <w:sz w:val="21"/>
              </w:rPr>
              <w:t>NPA</w:t>
            </w:r>
          </w:p>
        </w:tc>
        <w:tc>
          <w:tcPr>
            <w:tcW w:w="1418" w:type="dxa"/>
          </w:tcPr>
          <w:p w14:paraId="3F51723D" w14:textId="77777777" w:rsidR="003D75E4" w:rsidRPr="00952535" w:rsidRDefault="00FC267E">
            <w:pPr>
              <w:pStyle w:val="TableParagraph"/>
              <w:spacing w:before="9"/>
              <w:ind w:left="123"/>
              <w:rPr>
                <w:rFonts w:asciiTheme="minorHAnsi" w:hAnsiTheme="minorHAnsi" w:cstheme="minorHAnsi"/>
                <w:sz w:val="21"/>
              </w:rPr>
            </w:pPr>
            <w:r w:rsidRPr="00952535">
              <w:rPr>
                <w:rFonts w:asciiTheme="minorHAnsi" w:hAnsiTheme="minorHAnsi" w:cstheme="minorHAnsi"/>
                <w:color w:val="1F1F1E"/>
                <w:spacing w:val="-2"/>
                <w:sz w:val="21"/>
              </w:rPr>
              <w:t>02.05.2022</w:t>
            </w:r>
          </w:p>
        </w:tc>
      </w:tr>
      <w:tr w:rsidR="003D75E4" w:rsidRPr="00952535" w14:paraId="3371FD05" w14:textId="77777777">
        <w:trPr>
          <w:trHeight w:val="1233"/>
        </w:trPr>
        <w:tc>
          <w:tcPr>
            <w:tcW w:w="1560" w:type="dxa"/>
          </w:tcPr>
          <w:p w14:paraId="1A25AD55" w14:textId="77777777" w:rsidR="003D75E4" w:rsidRPr="00952535" w:rsidRDefault="00FC267E">
            <w:pPr>
              <w:pStyle w:val="TableParagraph"/>
              <w:spacing w:before="21"/>
              <w:ind w:left="131"/>
              <w:rPr>
                <w:rFonts w:asciiTheme="minorHAnsi" w:hAnsiTheme="minorHAnsi" w:cstheme="minorHAnsi"/>
                <w:sz w:val="21"/>
              </w:rPr>
            </w:pPr>
            <w:r w:rsidRPr="00952535">
              <w:rPr>
                <w:rFonts w:asciiTheme="minorHAnsi" w:hAnsiTheme="minorHAnsi" w:cstheme="minorHAnsi"/>
                <w:color w:val="1F1F1E"/>
                <w:spacing w:val="-2"/>
                <w:sz w:val="21"/>
              </w:rPr>
              <w:t>01.09.2022</w:t>
            </w:r>
          </w:p>
        </w:tc>
        <w:tc>
          <w:tcPr>
            <w:tcW w:w="1416" w:type="dxa"/>
          </w:tcPr>
          <w:p w14:paraId="3277557F" w14:textId="77777777" w:rsidR="003D75E4" w:rsidRPr="00952535" w:rsidRDefault="00FC267E">
            <w:pPr>
              <w:pStyle w:val="TableParagraph"/>
              <w:spacing w:before="16"/>
              <w:ind w:left="132"/>
              <w:rPr>
                <w:rFonts w:asciiTheme="minorHAnsi" w:hAnsiTheme="minorHAnsi" w:cstheme="minorHAnsi"/>
                <w:sz w:val="21"/>
              </w:rPr>
            </w:pPr>
            <w:r w:rsidRPr="00952535">
              <w:rPr>
                <w:rFonts w:asciiTheme="minorHAnsi" w:hAnsiTheme="minorHAnsi" w:cstheme="minorHAnsi"/>
                <w:color w:val="1F1F1E"/>
                <w:spacing w:val="-2"/>
                <w:sz w:val="21"/>
              </w:rPr>
              <w:t>01.09.2022</w:t>
            </w:r>
          </w:p>
        </w:tc>
        <w:tc>
          <w:tcPr>
            <w:tcW w:w="2409" w:type="dxa"/>
          </w:tcPr>
          <w:p w14:paraId="2717A4C8" w14:textId="77777777" w:rsidR="003D75E4" w:rsidRPr="00952535" w:rsidRDefault="00FC267E">
            <w:pPr>
              <w:pStyle w:val="TableParagraph"/>
              <w:tabs>
                <w:tab w:val="left" w:pos="1769"/>
              </w:tabs>
              <w:spacing w:before="11" w:line="261" w:lineRule="auto"/>
              <w:ind w:left="132" w:right="484"/>
              <w:rPr>
                <w:rFonts w:asciiTheme="minorHAnsi" w:hAnsiTheme="minorHAnsi" w:cstheme="minorHAnsi"/>
                <w:sz w:val="21"/>
              </w:rPr>
            </w:pPr>
            <w:r w:rsidRPr="00952535">
              <w:rPr>
                <w:rFonts w:asciiTheme="minorHAnsi" w:hAnsiTheme="minorHAnsi" w:cstheme="minorHAnsi"/>
                <w:color w:val="1F1F1E"/>
                <w:sz w:val="21"/>
              </w:rPr>
              <w:t>Paid</w:t>
            </w:r>
            <w:r w:rsidRPr="00952535">
              <w:rPr>
                <w:rFonts w:asciiTheme="minorHAnsi" w:hAnsiTheme="minorHAnsi" w:cstheme="minorHAnsi"/>
                <w:color w:val="1F1F1E"/>
                <w:spacing w:val="-2"/>
                <w:sz w:val="21"/>
              </w:rPr>
              <w:t xml:space="preserve"> </w:t>
            </w:r>
            <w:r w:rsidRPr="00952535">
              <w:rPr>
                <w:rFonts w:asciiTheme="minorHAnsi" w:hAnsiTheme="minorHAnsi" w:cstheme="minorHAnsi"/>
                <w:color w:val="1F1F1E"/>
                <w:sz w:val="21"/>
              </w:rPr>
              <w:t>entire</w:t>
            </w:r>
            <w:r w:rsidRPr="00952535">
              <w:rPr>
                <w:rFonts w:asciiTheme="minorHAnsi" w:hAnsiTheme="minorHAnsi" w:cstheme="minorHAnsi"/>
                <w:color w:val="1F1F1E"/>
                <w:spacing w:val="-2"/>
                <w:sz w:val="21"/>
              </w:rPr>
              <w:t xml:space="preserve"> </w:t>
            </w:r>
            <w:r w:rsidRPr="00952535">
              <w:rPr>
                <w:rFonts w:asciiTheme="minorHAnsi" w:hAnsiTheme="minorHAnsi" w:cstheme="minorHAnsi"/>
                <w:color w:val="1F1F1E"/>
                <w:sz w:val="21"/>
              </w:rPr>
              <w:t>dues</w:t>
            </w:r>
            <w:r w:rsidRPr="00952535">
              <w:rPr>
                <w:rFonts w:asciiTheme="minorHAnsi" w:hAnsiTheme="minorHAnsi" w:cstheme="minorHAnsi"/>
                <w:color w:val="1F1F1E"/>
                <w:spacing w:val="-5"/>
                <w:sz w:val="21"/>
              </w:rPr>
              <w:t xml:space="preserve"> </w:t>
            </w:r>
            <w:r w:rsidRPr="00952535">
              <w:rPr>
                <w:rFonts w:asciiTheme="minorHAnsi" w:hAnsiTheme="minorHAnsi" w:cstheme="minorHAnsi"/>
                <w:color w:val="1F1F1E"/>
                <w:sz w:val="21"/>
              </w:rPr>
              <w:t xml:space="preserve">of </w:t>
            </w:r>
            <w:r w:rsidRPr="00952535">
              <w:rPr>
                <w:rFonts w:asciiTheme="minorHAnsi" w:hAnsiTheme="minorHAnsi" w:cstheme="minorHAnsi"/>
                <w:color w:val="1F1F1E"/>
                <w:spacing w:val="-2"/>
                <w:sz w:val="21"/>
              </w:rPr>
              <w:t>01.07.2022</w:t>
            </w:r>
            <w:r w:rsidRPr="00952535">
              <w:rPr>
                <w:rFonts w:asciiTheme="minorHAnsi" w:hAnsiTheme="minorHAnsi" w:cstheme="minorHAnsi"/>
                <w:color w:val="1F1F1E"/>
                <w:sz w:val="21"/>
              </w:rPr>
              <w:tab/>
            </w:r>
            <w:r w:rsidRPr="00952535">
              <w:rPr>
                <w:rFonts w:asciiTheme="minorHAnsi" w:hAnsiTheme="minorHAnsi" w:cstheme="minorHAnsi"/>
                <w:color w:val="1F1F1E"/>
                <w:spacing w:val="-10"/>
                <w:sz w:val="21"/>
              </w:rPr>
              <w:t>&amp;</w:t>
            </w:r>
          </w:p>
          <w:p w14:paraId="5119569C" w14:textId="77777777" w:rsidR="003D75E4" w:rsidRPr="00952535" w:rsidRDefault="00FC267E">
            <w:pPr>
              <w:pStyle w:val="TableParagraph"/>
              <w:spacing w:line="241" w:lineRule="exact"/>
              <w:ind w:left="132"/>
              <w:rPr>
                <w:rFonts w:asciiTheme="minorHAnsi" w:hAnsiTheme="minorHAnsi" w:cstheme="minorHAnsi"/>
                <w:sz w:val="21"/>
              </w:rPr>
            </w:pPr>
            <w:r w:rsidRPr="00952535">
              <w:rPr>
                <w:rFonts w:asciiTheme="minorHAnsi" w:hAnsiTheme="minorHAnsi" w:cstheme="minorHAnsi"/>
                <w:color w:val="1F1F1E"/>
                <w:spacing w:val="-2"/>
                <w:sz w:val="21"/>
              </w:rPr>
              <w:t>01.08.2022</w:t>
            </w:r>
            <w:r w:rsidRPr="00952535">
              <w:rPr>
                <w:rFonts w:asciiTheme="minorHAnsi" w:hAnsiTheme="minorHAnsi" w:cstheme="minorHAnsi"/>
                <w:color w:val="1F1F1E"/>
                <w:spacing w:val="-4"/>
                <w:sz w:val="21"/>
              </w:rPr>
              <w:t xml:space="preserve"> </w:t>
            </w:r>
            <w:r w:rsidRPr="00952535">
              <w:rPr>
                <w:rFonts w:asciiTheme="minorHAnsi" w:hAnsiTheme="minorHAnsi" w:cstheme="minorHAnsi"/>
                <w:color w:val="1F1F1E"/>
                <w:spacing w:val="-2"/>
                <w:sz w:val="21"/>
              </w:rPr>
              <w:t>at</w:t>
            </w:r>
            <w:r w:rsidRPr="00952535">
              <w:rPr>
                <w:rFonts w:asciiTheme="minorHAnsi" w:hAnsiTheme="minorHAnsi" w:cstheme="minorHAnsi"/>
                <w:color w:val="1F1F1E"/>
                <w:spacing w:val="-4"/>
                <w:sz w:val="21"/>
              </w:rPr>
              <w:t xml:space="preserve"> </w:t>
            </w:r>
            <w:r w:rsidRPr="00952535">
              <w:rPr>
                <w:rFonts w:asciiTheme="minorHAnsi" w:hAnsiTheme="minorHAnsi" w:cstheme="minorHAnsi"/>
                <w:color w:val="1F1F1E"/>
                <w:spacing w:val="-5"/>
                <w:sz w:val="21"/>
              </w:rPr>
              <w:t>EOD</w:t>
            </w:r>
          </w:p>
          <w:p w14:paraId="541C833A" w14:textId="77777777" w:rsidR="003D75E4" w:rsidRPr="00952535" w:rsidRDefault="00FC267E">
            <w:pPr>
              <w:pStyle w:val="TableParagraph"/>
              <w:spacing w:before="23"/>
              <w:ind w:left="132"/>
              <w:rPr>
                <w:rFonts w:asciiTheme="minorHAnsi" w:hAnsiTheme="minorHAnsi" w:cstheme="minorHAnsi"/>
                <w:sz w:val="21"/>
              </w:rPr>
            </w:pPr>
            <w:r w:rsidRPr="00952535">
              <w:rPr>
                <w:rFonts w:asciiTheme="minorHAnsi" w:hAnsiTheme="minorHAnsi" w:cstheme="minorHAnsi"/>
                <w:color w:val="1F1F1E"/>
                <w:spacing w:val="-2"/>
                <w:sz w:val="21"/>
              </w:rPr>
              <w:t>01.09.2022</w:t>
            </w:r>
          </w:p>
        </w:tc>
        <w:tc>
          <w:tcPr>
            <w:tcW w:w="993" w:type="dxa"/>
          </w:tcPr>
          <w:p w14:paraId="64E318C4" w14:textId="77777777" w:rsidR="003D75E4" w:rsidRPr="00952535" w:rsidRDefault="00FC267E">
            <w:pPr>
              <w:pStyle w:val="TableParagraph"/>
              <w:spacing w:before="11"/>
              <w:ind w:left="133"/>
              <w:rPr>
                <w:rFonts w:asciiTheme="minorHAnsi" w:hAnsiTheme="minorHAnsi" w:cstheme="minorHAnsi"/>
                <w:sz w:val="21"/>
              </w:rPr>
            </w:pPr>
            <w:r w:rsidRPr="00952535">
              <w:rPr>
                <w:rFonts w:asciiTheme="minorHAnsi" w:hAnsiTheme="minorHAnsi" w:cstheme="minorHAnsi"/>
                <w:color w:val="1F1F1E"/>
                <w:spacing w:val="-10"/>
                <w:sz w:val="21"/>
              </w:rPr>
              <w:t>1</w:t>
            </w:r>
          </w:p>
        </w:tc>
        <w:tc>
          <w:tcPr>
            <w:tcW w:w="1185" w:type="dxa"/>
          </w:tcPr>
          <w:p w14:paraId="773A0917" w14:textId="77777777" w:rsidR="003D75E4" w:rsidRPr="00952535" w:rsidRDefault="00FC267E">
            <w:pPr>
              <w:pStyle w:val="TableParagraph"/>
              <w:spacing w:before="11"/>
              <w:ind w:left="129"/>
              <w:rPr>
                <w:rFonts w:asciiTheme="minorHAnsi" w:hAnsiTheme="minorHAnsi" w:cstheme="minorHAnsi"/>
                <w:sz w:val="21"/>
              </w:rPr>
            </w:pPr>
            <w:r w:rsidRPr="00952535">
              <w:rPr>
                <w:rFonts w:asciiTheme="minorHAnsi" w:hAnsiTheme="minorHAnsi" w:cstheme="minorHAnsi"/>
                <w:color w:val="1F1F1E"/>
                <w:spacing w:val="-5"/>
                <w:sz w:val="21"/>
              </w:rPr>
              <w:t>NPA</w:t>
            </w:r>
          </w:p>
        </w:tc>
        <w:tc>
          <w:tcPr>
            <w:tcW w:w="1366" w:type="dxa"/>
          </w:tcPr>
          <w:p w14:paraId="087BBB28" w14:textId="77777777" w:rsidR="003D75E4" w:rsidRPr="00952535" w:rsidRDefault="00FC267E">
            <w:pPr>
              <w:pStyle w:val="TableParagraph"/>
              <w:spacing w:before="11"/>
              <w:ind w:left="140"/>
              <w:rPr>
                <w:rFonts w:asciiTheme="minorHAnsi" w:hAnsiTheme="minorHAnsi" w:cstheme="minorHAnsi"/>
                <w:sz w:val="21"/>
              </w:rPr>
            </w:pPr>
            <w:r w:rsidRPr="00952535">
              <w:rPr>
                <w:rFonts w:asciiTheme="minorHAnsi" w:hAnsiTheme="minorHAnsi" w:cstheme="minorHAnsi"/>
                <w:color w:val="1F1F1E"/>
                <w:spacing w:val="-5"/>
                <w:sz w:val="21"/>
              </w:rPr>
              <w:t>NA</w:t>
            </w:r>
          </w:p>
        </w:tc>
        <w:tc>
          <w:tcPr>
            <w:tcW w:w="849" w:type="dxa"/>
          </w:tcPr>
          <w:p w14:paraId="0DC7B47E" w14:textId="77777777" w:rsidR="003D75E4" w:rsidRPr="00952535" w:rsidRDefault="00FC267E">
            <w:pPr>
              <w:pStyle w:val="TableParagraph"/>
              <w:spacing w:before="11"/>
              <w:ind w:left="140"/>
              <w:rPr>
                <w:rFonts w:asciiTheme="minorHAnsi" w:hAnsiTheme="minorHAnsi" w:cstheme="minorHAnsi"/>
                <w:sz w:val="21"/>
              </w:rPr>
            </w:pPr>
            <w:r w:rsidRPr="00952535">
              <w:rPr>
                <w:rFonts w:asciiTheme="minorHAnsi" w:hAnsiTheme="minorHAnsi" w:cstheme="minorHAnsi"/>
                <w:color w:val="1F1F1E"/>
                <w:spacing w:val="-5"/>
                <w:sz w:val="21"/>
              </w:rPr>
              <w:t>NPA</w:t>
            </w:r>
          </w:p>
        </w:tc>
        <w:tc>
          <w:tcPr>
            <w:tcW w:w="1418" w:type="dxa"/>
          </w:tcPr>
          <w:p w14:paraId="4163F9C6" w14:textId="77777777" w:rsidR="003D75E4" w:rsidRPr="00952535" w:rsidRDefault="00FC267E">
            <w:pPr>
              <w:pStyle w:val="TableParagraph"/>
              <w:spacing w:before="11"/>
              <w:ind w:left="121"/>
              <w:rPr>
                <w:rFonts w:asciiTheme="minorHAnsi" w:hAnsiTheme="minorHAnsi" w:cstheme="minorHAnsi"/>
                <w:sz w:val="21"/>
              </w:rPr>
            </w:pPr>
            <w:r w:rsidRPr="00952535">
              <w:rPr>
                <w:rFonts w:asciiTheme="minorHAnsi" w:hAnsiTheme="minorHAnsi" w:cstheme="minorHAnsi"/>
                <w:color w:val="1F1F1E"/>
                <w:sz w:val="21"/>
              </w:rPr>
              <w:t>02.05.2</w:t>
            </w:r>
            <w:r w:rsidRPr="00952535">
              <w:rPr>
                <w:rFonts w:asciiTheme="minorHAnsi" w:hAnsiTheme="minorHAnsi" w:cstheme="minorHAnsi"/>
                <w:color w:val="1F1F1E"/>
                <w:spacing w:val="-3"/>
                <w:sz w:val="21"/>
              </w:rPr>
              <w:t xml:space="preserve"> </w:t>
            </w:r>
            <w:r w:rsidRPr="00952535">
              <w:rPr>
                <w:rFonts w:asciiTheme="minorHAnsi" w:hAnsiTheme="minorHAnsi" w:cstheme="minorHAnsi"/>
                <w:color w:val="1F1F1E"/>
                <w:spacing w:val="-5"/>
                <w:sz w:val="21"/>
              </w:rPr>
              <w:t>022</w:t>
            </w:r>
          </w:p>
        </w:tc>
      </w:tr>
      <w:tr w:rsidR="003D75E4" w:rsidRPr="00952535" w14:paraId="039EB986" w14:textId="77777777">
        <w:trPr>
          <w:trHeight w:val="925"/>
        </w:trPr>
        <w:tc>
          <w:tcPr>
            <w:tcW w:w="1560" w:type="dxa"/>
            <w:vMerge w:val="restart"/>
          </w:tcPr>
          <w:p w14:paraId="3704655C" w14:textId="77777777" w:rsidR="003D75E4" w:rsidRPr="00952535" w:rsidRDefault="00FC267E">
            <w:pPr>
              <w:pStyle w:val="TableParagraph"/>
              <w:spacing w:before="16"/>
              <w:ind w:left="131"/>
              <w:rPr>
                <w:rFonts w:asciiTheme="minorHAnsi" w:hAnsiTheme="minorHAnsi" w:cstheme="minorHAnsi"/>
                <w:sz w:val="21"/>
              </w:rPr>
            </w:pPr>
            <w:r w:rsidRPr="00952535">
              <w:rPr>
                <w:rFonts w:asciiTheme="minorHAnsi" w:hAnsiTheme="minorHAnsi" w:cstheme="minorHAnsi"/>
                <w:color w:val="1F1F1E"/>
                <w:spacing w:val="-2"/>
                <w:sz w:val="21"/>
              </w:rPr>
              <w:t>01.10.2022</w:t>
            </w:r>
          </w:p>
        </w:tc>
        <w:tc>
          <w:tcPr>
            <w:tcW w:w="1416" w:type="dxa"/>
            <w:vMerge w:val="restart"/>
          </w:tcPr>
          <w:p w14:paraId="3EB14B45" w14:textId="77777777" w:rsidR="003D75E4" w:rsidRPr="00952535" w:rsidRDefault="00FC267E">
            <w:pPr>
              <w:pStyle w:val="TableParagraph"/>
              <w:spacing w:before="11"/>
              <w:ind w:left="132"/>
              <w:rPr>
                <w:rFonts w:asciiTheme="minorHAnsi" w:hAnsiTheme="minorHAnsi" w:cstheme="minorHAnsi"/>
                <w:sz w:val="21"/>
              </w:rPr>
            </w:pPr>
            <w:r w:rsidRPr="00952535">
              <w:rPr>
                <w:rFonts w:asciiTheme="minorHAnsi" w:hAnsiTheme="minorHAnsi" w:cstheme="minorHAnsi"/>
                <w:color w:val="1F1F1E"/>
                <w:spacing w:val="-2"/>
                <w:sz w:val="21"/>
              </w:rPr>
              <w:t>01.10.2022</w:t>
            </w:r>
          </w:p>
        </w:tc>
        <w:tc>
          <w:tcPr>
            <w:tcW w:w="2409" w:type="dxa"/>
            <w:vMerge w:val="restart"/>
          </w:tcPr>
          <w:p w14:paraId="32A16F88" w14:textId="77777777" w:rsidR="003D75E4" w:rsidRPr="00952535" w:rsidRDefault="00FC267E">
            <w:pPr>
              <w:pStyle w:val="TableParagraph"/>
              <w:tabs>
                <w:tab w:val="left" w:pos="1822"/>
              </w:tabs>
              <w:spacing w:before="11" w:line="261" w:lineRule="auto"/>
              <w:ind w:left="132" w:right="431"/>
              <w:rPr>
                <w:rFonts w:asciiTheme="minorHAnsi" w:hAnsiTheme="minorHAnsi" w:cstheme="minorHAnsi"/>
                <w:sz w:val="21"/>
              </w:rPr>
            </w:pPr>
            <w:r w:rsidRPr="00952535">
              <w:rPr>
                <w:rFonts w:asciiTheme="minorHAnsi" w:hAnsiTheme="minorHAnsi" w:cstheme="minorHAnsi"/>
                <w:color w:val="1F1F1E"/>
                <w:sz w:val="21"/>
              </w:rPr>
              <w:t xml:space="preserve">Paid entire dues of </w:t>
            </w:r>
            <w:r w:rsidRPr="00952535">
              <w:rPr>
                <w:rFonts w:asciiTheme="minorHAnsi" w:hAnsiTheme="minorHAnsi" w:cstheme="minorHAnsi"/>
                <w:color w:val="1F1F1E"/>
                <w:spacing w:val="-2"/>
                <w:sz w:val="21"/>
              </w:rPr>
              <w:t>01.09.2022</w:t>
            </w:r>
            <w:r w:rsidRPr="00952535">
              <w:rPr>
                <w:rFonts w:asciiTheme="minorHAnsi" w:hAnsiTheme="minorHAnsi" w:cstheme="minorHAnsi"/>
                <w:color w:val="1F1F1E"/>
                <w:sz w:val="21"/>
              </w:rPr>
              <w:tab/>
            </w:r>
            <w:r w:rsidRPr="00952535">
              <w:rPr>
                <w:rFonts w:asciiTheme="minorHAnsi" w:hAnsiTheme="minorHAnsi" w:cstheme="minorHAnsi"/>
                <w:color w:val="1F1F1E"/>
                <w:spacing w:val="-10"/>
                <w:sz w:val="21"/>
              </w:rPr>
              <w:t>&amp;</w:t>
            </w:r>
          </w:p>
          <w:p w14:paraId="76408999" w14:textId="77777777" w:rsidR="003D75E4" w:rsidRPr="00952535" w:rsidRDefault="00FC267E">
            <w:pPr>
              <w:pStyle w:val="TableParagraph"/>
              <w:spacing w:before="2"/>
              <w:ind w:left="132"/>
              <w:rPr>
                <w:rFonts w:asciiTheme="minorHAnsi" w:hAnsiTheme="minorHAnsi" w:cstheme="minorHAnsi"/>
                <w:sz w:val="21"/>
              </w:rPr>
            </w:pPr>
            <w:r w:rsidRPr="00952535">
              <w:rPr>
                <w:rFonts w:asciiTheme="minorHAnsi" w:hAnsiTheme="minorHAnsi" w:cstheme="minorHAnsi"/>
                <w:color w:val="1F1F1E"/>
                <w:spacing w:val="-2"/>
                <w:sz w:val="21"/>
              </w:rPr>
              <w:t>01.10.2022</w:t>
            </w:r>
          </w:p>
        </w:tc>
        <w:tc>
          <w:tcPr>
            <w:tcW w:w="993" w:type="dxa"/>
            <w:vMerge w:val="restart"/>
          </w:tcPr>
          <w:p w14:paraId="24EBA094" w14:textId="77777777" w:rsidR="003D75E4" w:rsidRPr="00952535" w:rsidRDefault="00FC267E">
            <w:pPr>
              <w:pStyle w:val="TableParagraph"/>
              <w:spacing w:before="11"/>
              <w:ind w:left="128"/>
              <w:rPr>
                <w:rFonts w:asciiTheme="minorHAnsi" w:hAnsiTheme="minorHAnsi" w:cstheme="minorHAnsi"/>
                <w:sz w:val="21"/>
              </w:rPr>
            </w:pPr>
            <w:r w:rsidRPr="00952535">
              <w:rPr>
                <w:rFonts w:asciiTheme="minorHAnsi" w:hAnsiTheme="minorHAnsi" w:cstheme="minorHAnsi"/>
                <w:color w:val="1F1F1E"/>
                <w:spacing w:val="-10"/>
                <w:sz w:val="21"/>
              </w:rPr>
              <w:t>0</w:t>
            </w:r>
          </w:p>
        </w:tc>
        <w:tc>
          <w:tcPr>
            <w:tcW w:w="1185" w:type="dxa"/>
            <w:vMerge w:val="restart"/>
          </w:tcPr>
          <w:p w14:paraId="7E7C1A1D" w14:textId="57A4FC19" w:rsidR="003D75E4" w:rsidRPr="00952535" w:rsidRDefault="00EB078E" w:rsidP="00EB078E">
            <w:pPr>
              <w:pStyle w:val="TableParagraph"/>
              <w:tabs>
                <w:tab w:val="left" w:pos="491"/>
              </w:tabs>
              <w:ind w:left="132" w:right="307" w:hanging="5"/>
              <w:rPr>
                <w:rFonts w:asciiTheme="minorHAnsi" w:hAnsiTheme="minorHAnsi" w:cstheme="minorHAnsi"/>
                <w:sz w:val="21"/>
              </w:rPr>
            </w:pPr>
            <w:proofErr w:type="spellStart"/>
            <w:r>
              <w:rPr>
                <w:rFonts w:asciiTheme="minorHAnsi" w:hAnsiTheme="minorHAnsi" w:cstheme="minorHAnsi"/>
                <w:color w:val="1F1F1E"/>
                <w:spacing w:val="-2"/>
                <w:sz w:val="21"/>
              </w:rPr>
              <w:t>Standa</w:t>
            </w:r>
            <w:r w:rsidR="00FC267E" w:rsidRPr="00952535">
              <w:rPr>
                <w:rFonts w:asciiTheme="minorHAnsi" w:hAnsiTheme="minorHAnsi" w:cstheme="minorHAnsi"/>
                <w:color w:val="1F1F1E"/>
                <w:spacing w:val="-10"/>
                <w:sz w:val="21"/>
              </w:rPr>
              <w:t>d</w:t>
            </w:r>
            <w:proofErr w:type="spellEnd"/>
            <w:r w:rsidR="00FC267E" w:rsidRPr="00952535">
              <w:rPr>
                <w:rFonts w:asciiTheme="minorHAnsi" w:hAnsiTheme="minorHAnsi" w:cstheme="minorHAnsi"/>
                <w:color w:val="1F1F1E"/>
                <w:spacing w:val="-10"/>
                <w:sz w:val="21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1F1F1E"/>
                <w:spacing w:val="-2"/>
                <w:sz w:val="21"/>
              </w:rPr>
              <w:t>Accoun</w:t>
            </w:r>
            <w:r w:rsidR="00FC267E" w:rsidRPr="00952535">
              <w:rPr>
                <w:rFonts w:asciiTheme="minorHAnsi" w:hAnsiTheme="minorHAnsi" w:cstheme="minorHAnsi"/>
                <w:color w:val="1F1F1E"/>
                <w:spacing w:val="-10"/>
                <w:sz w:val="21"/>
              </w:rPr>
              <w:t>t</w:t>
            </w:r>
            <w:r w:rsidR="00FC267E" w:rsidRPr="00952535">
              <w:rPr>
                <w:rFonts w:asciiTheme="minorHAnsi" w:hAnsiTheme="minorHAnsi" w:cstheme="minorHAnsi"/>
                <w:color w:val="1F1F1E"/>
                <w:spacing w:val="-4"/>
                <w:sz w:val="21"/>
              </w:rPr>
              <w:t>with</w:t>
            </w:r>
            <w:proofErr w:type="spellEnd"/>
            <w:r w:rsidR="00FC267E" w:rsidRPr="00952535">
              <w:rPr>
                <w:rFonts w:asciiTheme="minorHAnsi" w:hAnsiTheme="minorHAnsi" w:cstheme="minorHAnsi"/>
                <w:color w:val="1F1F1E"/>
                <w:spacing w:val="-4"/>
                <w:sz w:val="21"/>
              </w:rPr>
              <w:t xml:space="preserve"> </w:t>
            </w:r>
            <w:r w:rsidR="00FC267E" w:rsidRPr="00952535">
              <w:rPr>
                <w:rFonts w:asciiTheme="minorHAnsi" w:hAnsiTheme="minorHAnsi" w:cstheme="minorHAnsi"/>
                <w:color w:val="1F1F1E"/>
                <w:spacing w:val="-6"/>
                <w:sz w:val="21"/>
              </w:rPr>
              <w:t>No</w:t>
            </w:r>
          </w:p>
          <w:p w14:paraId="7A02CE42" w14:textId="77777777" w:rsidR="003D75E4" w:rsidRPr="00952535" w:rsidRDefault="00FC267E" w:rsidP="00EB078E">
            <w:pPr>
              <w:pStyle w:val="TableParagraph"/>
              <w:spacing w:line="222" w:lineRule="exact"/>
              <w:ind w:left="124"/>
              <w:rPr>
                <w:rFonts w:asciiTheme="minorHAnsi" w:hAnsiTheme="minorHAnsi" w:cstheme="minorHAnsi"/>
                <w:sz w:val="21"/>
              </w:rPr>
            </w:pPr>
            <w:proofErr w:type="spellStart"/>
            <w:r w:rsidRPr="00952535">
              <w:rPr>
                <w:rFonts w:asciiTheme="minorHAnsi" w:hAnsiTheme="minorHAnsi" w:cstheme="minorHAnsi"/>
                <w:color w:val="1F1F1E"/>
                <w:spacing w:val="-2"/>
                <w:sz w:val="21"/>
              </w:rPr>
              <w:t>Overdues</w:t>
            </w:r>
            <w:proofErr w:type="spellEnd"/>
          </w:p>
        </w:tc>
        <w:tc>
          <w:tcPr>
            <w:tcW w:w="1366" w:type="dxa"/>
            <w:vMerge w:val="restart"/>
          </w:tcPr>
          <w:p w14:paraId="58AFA067" w14:textId="77777777" w:rsidR="003D75E4" w:rsidRPr="00952535" w:rsidRDefault="00FC267E">
            <w:pPr>
              <w:pStyle w:val="TableParagraph"/>
              <w:spacing w:before="11"/>
              <w:ind w:left="135"/>
              <w:rPr>
                <w:rFonts w:asciiTheme="minorHAnsi" w:hAnsiTheme="minorHAnsi" w:cstheme="minorHAnsi"/>
                <w:sz w:val="21"/>
              </w:rPr>
            </w:pPr>
            <w:r w:rsidRPr="00952535">
              <w:rPr>
                <w:rFonts w:asciiTheme="minorHAnsi" w:hAnsiTheme="minorHAnsi" w:cstheme="minorHAnsi"/>
                <w:color w:val="1F1F1E"/>
                <w:spacing w:val="-5"/>
                <w:sz w:val="21"/>
              </w:rPr>
              <w:t>NA</w:t>
            </w:r>
          </w:p>
        </w:tc>
        <w:tc>
          <w:tcPr>
            <w:tcW w:w="849" w:type="dxa"/>
            <w:vMerge w:val="restart"/>
          </w:tcPr>
          <w:p w14:paraId="64A974F2" w14:textId="77777777" w:rsidR="003D75E4" w:rsidRPr="00952535" w:rsidRDefault="00FC267E">
            <w:pPr>
              <w:pStyle w:val="TableParagraph"/>
              <w:spacing w:before="11"/>
              <w:ind w:left="135"/>
              <w:rPr>
                <w:rFonts w:asciiTheme="minorHAnsi" w:hAnsiTheme="minorHAnsi" w:cstheme="minorHAnsi"/>
                <w:sz w:val="21"/>
              </w:rPr>
            </w:pPr>
            <w:r w:rsidRPr="00952535">
              <w:rPr>
                <w:rFonts w:asciiTheme="minorHAnsi" w:hAnsiTheme="minorHAnsi" w:cstheme="minorHAnsi"/>
                <w:color w:val="1F1F1E"/>
                <w:spacing w:val="-5"/>
                <w:sz w:val="21"/>
              </w:rPr>
              <w:t>NA</w:t>
            </w:r>
          </w:p>
        </w:tc>
        <w:tc>
          <w:tcPr>
            <w:tcW w:w="1418" w:type="dxa"/>
            <w:tcBorders>
              <w:bottom w:val="nil"/>
            </w:tcBorders>
          </w:tcPr>
          <w:p w14:paraId="53F84679" w14:textId="77777777" w:rsidR="003D75E4" w:rsidRPr="00952535" w:rsidRDefault="00FC267E">
            <w:pPr>
              <w:pStyle w:val="TableParagraph"/>
              <w:spacing w:before="11"/>
              <w:ind w:left="119"/>
              <w:rPr>
                <w:rFonts w:asciiTheme="minorHAnsi" w:hAnsiTheme="minorHAnsi" w:cstheme="minorHAnsi"/>
                <w:sz w:val="21"/>
              </w:rPr>
            </w:pPr>
            <w:r w:rsidRPr="00952535">
              <w:rPr>
                <w:rFonts w:asciiTheme="minorHAnsi" w:hAnsiTheme="minorHAnsi" w:cstheme="minorHAnsi"/>
                <w:color w:val="1F1F1E"/>
                <w:spacing w:val="-5"/>
                <w:sz w:val="21"/>
              </w:rPr>
              <w:t>STD</w:t>
            </w:r>
          </w:p>
          <w:p w14:paraId="76B472A2" w14:textId="77777777" w:rsidR="003D75E4" w:rsidRPr="00952535" w:rsidRDefault="00FC267E">
            <w:pPr>
              <w:pStyle w:val="TableParagraph"/>
              <w:spacing w:before="13"/>
              <w:ind w:left="119"/>
              <w:rPr>
                <w:rFonts w:asciiTheme="minorHAnsi" w:hAnsiTheme="minorHAnsi" w:cstheme="minorHAnsi"/>
                <w:sz w:val="21"/>
              </w:rPr>
            </w:pPr>
            <w:r w:rsidRPr="00952535">
              <w:rPr>
                <w:rFonts w:asciiTheme="minorHAnsi" w:hAnsiTheme="minorHAnsi" w:cstheme="minorHAnsi"/>
                <w:color w:val="1F1F1E"/>
                <w:spacing w:val="-4"/>
                <w:sz w:val="21"/>
              </w:rPr>
              <w:t xml:space="preserve">From </w:t>
            </w:r>
            <w:r w:rsidRPr="00952535">
              <w:rPr>
                <w:rFonts w:asciiTheme="minorHAnsi" w:hAnsiTheme="minorHAnsi" w:cstheme="minorHAnsi"/>
                <w:color w:val="1F1F1E"/>
                <w:spacing w:val="-2"/>
                <w:sz w:val="21"/>
              </w:rPr>
              <w:t>01.10.2022</w:t>
            </w:r>
          </w:p>
        </w:tc>
      </w:tr>
      <w:tr w:rsidR="003D75E4" w:rsidRPr="00952535" w14:paraId="63D53D01" w14:textId="77777777" w:rsidTr="00EB078E">
        <w:trPr>
          <w:trHeight w:val="325"/>
        </w:trPr>
        <w:tc>
          <w:tcPr>
            <w:tcW w:w="1560" w:type="dxa"/>
            <w:vMerge/>
            <w:tcBorders>
              <w:top w:val="nil"/>
            </w:tcBorders>
          </w:tcPr>
          <w:p w14:paraId="7B400924" w14:textId="77777777" w:rsidR="003D75E4" w:rsidRPr="00952535" w:rsidRDefault="003D75E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14:paraId="62ABA482" w14:textId="77777777" w:rsidR="003D75E4" w:rsidRPr="00952535" w:rsidRDefault="003D75E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409" w:type="dxa"/>
            <w:vMerge/>
            <w:tcBorders>
              <w:top w:val="nil"/>
            </w:tcBorders>
          </w:tcPr>
          <w:p w14:paraId="6DD307EF" w14:textId="77777777" w:rsidR="003D75E4" w:rsidRPr="00952535" w:rsidRDefault="003D75E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 w14:paraId="53E44D91" w14:textId="77777777" w:rsidR="003D75E4" w:rsidRPr="00952535" w:rsidRDefault="003D75E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</w:tcBorders>
          </w:tcPr>
          <w:p w14:paraId="78808352" w14:textId="77777777" w:rsidR="003D75E4" w:rsidRPr="00952535" w:rsidRDefault="003D75E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366" w:type="dxa"/>
            <w:vMerge/>
            <w:tcBorders>
              <w:top w:val="nil"/>
            </w:tcBorders>
          </w:tcPr>
          <w:p w14:paraId="753AE436" w14:textId="77777777" w:rsidR="003D75E4" w:rsidRPr="00952535" w:rsidRDefault="003D75E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</w:tcPr>
          <w:p w14:paraId="6F51DC88" w14:textId="77777777" w:rsidR="003D75E4" w:rsidRPr="00952535" w:rsidRDefault="003D75E4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418" w:type="dxa"/>
            <w:tcBorders>
              <w:top w:val="nil"/>
              <w:right w:val="nil"/>
            </w:tcBorders>
          </w:tcPr>
          <w:p w14:paraId="3286436B" w14:textId="77777777" w:rsidR="003D75E4" w:rsidRPr="00952535" w:rsidRDefault="003D75E4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0692471A" w14:textId="77777777" w:rsidR="003D75E4" w:rsidRPr="00952535" w:rsidRDefault="003D75E4">
      <w:pPr>
        <w:pStyle w:val="BodyText"/>
        <w:rPr>
          <w:rFonts w:asciiTheme="minorHAnsi" w:hAnsiTheme="minorHAnsi" w:cstheme="minorHAnsi"/>
          <w:b/>
        </w:rPr>
      </w:pPr>
    </w:p>
    <w:p w14:paraId="3105AA85" w14:textId="01F7A0BC" w:rsidR="003D75E4" w:rsidRPr="00952535" w:rsidRDefault="003D75E4">
      <w:pPr>
        <w:tabs>
          <w:tab w:val="left" w:pos="4509"/>
          <w:tab w:val="left" w:pos="5212"/>
        </w:tabs>
        <w:ind w:left="2285"/>
        <w:rPr>
          <w:rFonts w:asciiTheme="minorHAnsi" w:hAnsiTheme="minorHAnsi" w:cstheme="minorHAnsi"/>
          <w:b/>
          <w:sz w:val="24"/>
        </w:rPr>
      </w:pPr>
    </w:p>
    <w:sectPr w:rsidR="003D75E4" w:rsidRPr="00952535">
      <w:type w:val="continuous"/>
      <w:pgSz w:w="12240" w:h="20160"/>
      <w:pgMar w:top="1440" w:right="0" w:bottom="1200" w:left="720" w:header="708" w:footer="100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E85B82" w14:textId="77777777" w:rsidR="00501F1E" w:rsidRDefault="00501F1E">
      <w:r>
        <w:separator/>
      </w:r>
    </w:p>
  </w:endnote>
  <w:endnote w:type="continuationSeparator" w:id="0">
    <w:p w14:paraId="63BD1556" w14:textId="77777777" w:rsidR="00501F1E" w:rsidRDefault="00501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7339FE" w14:textId="77777777" w:rsidR="003D75E4" w:rsidRDefault="00FC267E">
    <w:pPr>
      <w:pStyle w:val="BodyText"/>
      <w:spacing w:line="14" w:lineRule="auto"/>
      <w:rPr>
        <w:sz w:val="20"/>
      </w:rPr>
    </w:pPr>
    <w:r>
      <w:rPr>
        <w:noProof/>
        <w:sz w:val="20"/>
        <w:lang w:val="en-IN" w:eastAsia="en-IN"/>
      </w:rPr>
      <mc:AlternateContent>
        <mc:Choice Requires="wps">
          <w:drawing>
            <wp:anchor distT="0" distB="0" distL="0" distR="0" simplePos="0" relativeHeight="487220736" behindDoc="1" locked="0" layoutInCell="1" allowOverlap="1" wp14:anchorId="3E9E52EA" wp14:editId="5ADFAC9A">
              <wp:simplePos x="0" y="0"/>
              <wp:positionH relativeFrom="page">
                <wp:posOffset>3813936</wp:posOffset>
              </wp:positionH>
              <wp:positionV relativeFrom="page">
                <wp:posOffset>12026900</wp:posOffset>
              </wp:positionV>
              <wp:extent cx="16002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ED88BB" w14:textId="77777777" w:rsidR="003D75E4" w:rsidRDefault="00FC267E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 w:rsidR="00EB078E">
                            <w:rPr>
                              <w:rFonts w:ascii="Calibri"/>
                              <w:noProof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9E52E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00.3pt;margin-top:947pt;width:12.6pt;height:13.05pt;z-index:-16095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B3SpgEAAD4DAAAOAAAAZHJzL2Uyb0RvYy54bWysUsFu2zAMvQ/oPwi6N3ZcNBuMOMXWYsOA&#10;YhvQ9gNkWYqFWaImKrHz96NkJy2227CLTJlPj3yP3N5NdmBHFdCAa/h6VXKmnITOuH3DX54/X3/g&#10;DKNwnRjAqYafFPK73dW77ehrVUEPQ6cCIxKH9egb3sfo66JA2SsrcAVeOUpqCFZEuoZ90QUxErsd&#10;iqosN8UIofMBpEKkvw9zku8yv9ZKxu9ao4psaDj1FvMZ8tmms9htRb0PwvdGLm2If+jCCuOo6IXq&#10;QUTBDsH8RWWNDICg40qCLUBrI1XWQGrW5R9qnnrhVdZC5qC/2IT/j1Z+O/4IzHQNrzhzwtKIntUU&#10;W5hYlcwZPdaEefKEitMnmGjIWSj6R5A/kSDFG8z8AAmdzJh0sOlLMhk9JP9PF8+pCJOJbVOWFWUk&#10;pdab2/c3t6ls8frYB4xfFFiWgoYHGmluQBwfMc7QM2TpZS6fuopTOy0iWuhOpGGkUTccfx1EUJwN&#10;Xx15mfbiHIRz0J6DEId7yNuTpDj4eIigTa6cSsy8S2UaUu59Wai0BW/vGfW69rvfAAAA//8DAFBL&#10;AwQUAAYACAAAACEAnMT/cuEAAAANAQAADwAAAGRycy9kb3ducmV2LnhtbEyPwU7DMBBE70j8g7VI&#10;3KjTiIY2xKlQUcUBcWgBiaMbL3FEvI5sN03/nuVEjzvzNDtTrSfXixFD7DwpmM8yEEiNNx21Cj7e&#10;t3dLEDFpMrr3hArOGGFdX19VujT+RDsc96kVHEKx1ApsSkMpZWwsOh1nfkBi79sHpxOfoZUm6BOH&#10;u17mWVZIpzviD1YPuLHY/OyPTsHnZti+Tl9Wv40L8/KcP+zOoZmUur2Znh5BJJzSPwx/9bk61Nzp&#10;4I9kougVFJzOKBvL1T2vYqTIF7zmwNIqz+Yg60perqh/AQAA//8DAFBLAQItABQABgAIAAAAIQC2&#10;gziS/gAAAOEBAAATAAAAAAAAAAAAAAAAAAAAAABbQ29udGVudF9UeXBlc10ueG1sUEsBAi0AFAAG&#10;AAgAAAAhADj9If/WAAAAlAEAAAsAAAAAAAAAAAAAAAAALwEAAF9yZWxzLy5yZWxzUEsBAi0AFAAG&#10;AAgAAAAhAPncHdKmAQAAPgMAAA4AAAAAAAAAAAAAAAAALgIAAGRycy9lMm9Eb2MueG1sUEsBAi0A&#10;FAAGAAgAAAAhAJzE/3LhAAAADQEAAA8AAAAAAAAAAAAAAAAAAAQAAGRycy9kb3ducmV2LnhtbFBL&#10;BQYAAAAABAAEAPMAAAAOBQAAAAA=&#10;" filled="f" stroked="f">
              <v:path arrowok="t"/>
              <v:textbox inset="0,0,0,0">
                <w:txbxContent>
                  <w:p w14:paraId="51ED88BB" w14:textId="77777777" w:rsidR="003D75E4" w:rsidRDefault="00FC267E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 w:rsidR="00EB078E">
                      <w:rPr>
                        <w:rFonts w:ascii="Calibri"/>
                        <w:noProof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20F8AC" w14:textId="77777777" w:rsidR="00501F1E" w:rsidRDefault="00501F1E">
      <w:r>
        <w:separator/>
      </w:r>
    </w:p>
  </w:footnote>
  <w:footnote w:type="continuationSeparator" w:id="0">
    <w:p w14:paraId="4614BDB0" w14:textId="77777777" w:rsidR="00501F1E" w:rsidRDefault="00501F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403FD6" w14:textId="4C534FA1" w:rsidR="003D75E4" w:rsidRDefault="00952535" w:rsidP="00952535">
    <w:pPr>
      <w:pStyle w:val="BodyText"/>
      <w:spacing w:line="14" w:lineRule="auto"/>
      <w:jc w:val="center"/>
      <w:rPr>
        <w:sz w:val="20"/>
      </w:rPr>
    </w:pPr>
    <w:r>
      <w:rPr>
        <w:noProof/>
        <w:sz w:val="20"/>
        <w:lang w:val="en-IN" w:eastAsia="en-IN"/>
      </w:rPr>
      <w:drawing>
        <wp:anchor distT="0" distB="0" distL="114300" distR="114300" simplePos="0" relativeHeight="487221760" behindDoc="0" locked="0" layoutInCell="1" allowOverlap="1" wp14:anchorId="33229FD7" wp14:editId="3FBCD3B4">
          <wp:simplePos x="0" y="0"/>
          <wp:positionH relativeFrom="margin">
            <wp:posOffset>4019550</wp:posOffset>
          </wp:positionH>
          <wp:positionV relativeFrom="topMargin">
            <wp:posOffset>85725</wp:posOffset>
          </wp:positionV>
          <wp:extent cx="2390775" cy="697230"/>
          <wp:effectExtent l="0" t="0" r="9525" b="7620"/>
          <wp:wrapSquare wrapText="bothSides"/>
          <wp:docPr id="6" name="Picture 6" descr="A close up of a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8283543" name="Picture 5" descr="A close up of a sign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0775" cy="697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156DC3"/>
    <w:multiLevelType w:val="hybridMultilevel"/>
    <w:tmpl w:val="3012962A"/>
    <w:lvl w:ilvl="0" w:tplc="2E389150">
      <w:start w:val="1"/>
      <w:numFmt w:val="lowerRoman"/>
      <w:lvlText w:val="%1."/>
      <w:lvlJc w:val="left"/>
      <w:pPr>
        <w:ind w:left="106" w:hanging="28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color w:val="1F1F1E"/>
        <w:spacing w:val="-1"/>
        <w:w w:val="100"/>
        <w:sz w:val="24"/>
        <w:szCs w:val="24"/>
        <w:lang w:val="en-US" w:eastAsia="en-US" w:bidi="ar-SA"/>
      </w:rPr>
    </w:lvl>
    <w:lvl w:ilvl="1" w:tplc="1A5EED60">
      <w:numFmt w:val="bullet"/>
      <w:lvlText w:val="•"/>
      <w:lvlJc w:val="left"/>
      <w:pPr>
        <w:ind w:left="592" w:hanging="288"/>
      </w:pPr>
      <w:rPr>
        <w:rFonts w:hint="default"/>
        <w:lang w:val="en-US" w:eastAsia="en-US" w:bidi="ar-SA"/>
      </w:rPr>
    </w:lvl>
    <w:lvl w:ilvl="2" w:tplc="39328570">
      <w:numFmt w:val="bullet"/>
      <w:lvlText w:val="•"/>
      <w:lvlJc w:val="left"/>
      <w:pPr>
        <w:ind w:left="1085" w:hanging="288"/>
      </w:pPr>
      <w:rPr>
        <w:rFonts w:hint="default"/>
        <w:lang w:val="en-US" w:eastAsia="en-US" w:bidi="ar-SA"/>
      </w:rPr>
    </w:lvl>
    <w:lvl w:ilvl="3" w:tplc="A27623C4">
      <w:numFmt w:val="bullet"/>
      <w:lvlText w:val="•"/>
      <w:lvlJc w:val="left"/>
      <w:pPr>
        <w:ind w:left="1578" w:hanging="288"/>
      </w:pPr>
      <w:rPr>
        <w:rFonts w:hint="default"/>
        <w:lang w:val="en-US" w:eastAsia="en-US" w:bidi="ar-SA"/>
      </w:rPr>
    </w:lvl>
    <w:lvl w:ilvl="4" w:tplc="981622EC">
      <w:numFmt w:val="bullet"/>
      <w:lvlText w:val="•"/>
      <w:lvlJc w:val="left"/>
      <w:pPr>
        <w:ind w:left="2071" w:hanging="288"/>
      </w:pPr>
      <w:rPr>
        <w:rFonts w:hint="default"/>
        <w:lang w:val="en-US" w:eastAsia="en-US" w:bidi="ar-SA"/>
      </w:rPr>
    </w:lvl>
    <w:lvl w:ilvl="5" w:tplc="38A449F2">
      <w:numFmt w:val="bullet"/>
      <w:lvlText w:val="•"/>
      <w:lvlJc w:val="left"/>
      <w:pPr>
        <w:ind w:left="2564" w:hanging="288"/>
      </w:pPr>
      <w:rPr>
        <w:rFonts w:hint="default"/>
        <w:lang w:val="en-US" w:eastAsia="en-US" w:bidi="ar-SA"/>
      </w:rPr>
    </w:lvl>
    <w:lvl w:ilvl="6" w:tplc="461E6E72">
      <w:numFmt w:val="bullet"/>
      <w:lvlText w:val="•"/>
      <w:lvlJc w:val="left"/>
      <w:pPr>
        <w:ind w:left="3057" w:hanging="288"/>
      </w:pPr>
      <w:rPr>
        <w:rFonts w:hint="default"/>
        <w:lang w:val="en-US" w:eastAsia="en-US" w:bidi="ar-SA"/>
      </w:rPr>
    </w:lvl>
    <w:lvl w:ilvl="7" w:tplc="8EC83310">
      <w:numFmt w:val="bullet"/>
      <w:lvlText w:val="•"/>
      <w:lvlJc w:val="left"/>
      <w:pPr>
        <w:ind w:left="3550" w:hanging="288"/>
      </w:pPr>
      <w:rPr>
        <w:rFonts w:hint="default"/>
        <w:lang w:val="en-US" w:eastAsia="en-US" w:bidi="ar-SA"/>
      </w:rPr>
    </w:lvl>
    <w:lvl w:ilvl="8" w:tplc="7C1EE986">
      <w:numFmt w:val="bullet"/>
      <w:lvlText w:val="•"/>
      <w:lvlJc w:val="left"/>
      <w:pPr>
        <w:ind w:left="4043" w:hanging="28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5E4"/>
    <w:rsid w:val="000317BC"/>
    <w:rsid w:val="00060138"/>
    <w:rsid w:val="000D239F"/>
    <w:rsid w:val="003D75E4"/>
    <w:rsid w:val="00501F1E"/>
    <w:rsid w:val="005C3A3A"/>
    <w:rsid w:val="00817F22"/>
    <w:rsid w:val="00952535"/>
    <w:rsid w:val="00B91795"/>
    <w:rsid w:val="00CB4FAA"/>
    <w:rsid w:val="00DE6BFF"/>
    <w:rsid w:val="00EB078E"/>
    <w:rsid w:val="00FC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D2FE31"/>
  <w15:docId w15:val="{7AF842CD-8016-4663-B34D-EBA916C4A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317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17BC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0317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17BC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32523-C2D8-4211-9D27-0A5F22C17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786</Words>
  <Characters>4485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Sonal Desai</dc:creator>
  <cp:lastModifiedBy>Vikrant Gaikwad</cp:lastModifiedBy>
  <cp:revision>5</cp:revision>
  <dcterms:created xsi:type="dcterms:W3CDTF">2025-12-02T05:50:00Z</dcterms:created>
  <dcterms:modified xsi:type="dcterms:W3CDTF">2025-12-02T07:08:00Z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2025-12-01T00:00:00Z</vt:filetime>
  </property>
  <property fmtid="{D5CDD505-2E9C-101B-9397-08002B2CF9AE}" pid="5" name="Producer">
    <vt:lpwstr>Microsoft® Word for Microsoft 365</vt:lpwstr>
  </property>
</Properties>
</file>